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485C" w14:textId="77777777" w:rsidR="00306E3A" w:rsidRPr="002E7BB3" w:rsidRDefault="00306E3A" w:rsidP="00306E3A">
      <w:pPr>
        <w:jc w:val="center"/>
        <w:rPr>
          <w:rFonts w:ascii="Arial" w:hAnsi="Arial" w:cs="Arial"/>
          <w:b/>
          <w:u w:val="single"/>
        </w:rPr>
      </w:pPr>
      <w:r w:rsidRPr="002E7BB3">
        <w:rPr>
          <w:rFonts w:ascii="Arial" w:hAnsi="Arial" w:cs="Arial"/>
          <w:b/>
          <w:u w:val="single"/>
        </w:rPr>
        <w:t>Výberové konanie</w:t>
      </w:r>
      <w:r w:rsidR="002E7BB3" w:rsidRPr="002E7BB3">
        <w:rPr>
          <w:rFonts w:ascii="Arial" w:hAnsi="Arial" w:cs="Arial"/>
          <w:b/>
          <w:u w:val="single"/>
        </w:rPr>
        <w:t xml:space="preserve"> </w:t>
      </w:r>
      <w:r w:rsidRPr="002E7BB3">
        <w:rPr>
          <w:rFonts w:ascii="Arial" w:hAnsi="Arial" w:cs="Arial"/>
          <w:b/>
          <w:u w:val="single"/>
        </w:rPr>
        <w:t>na zhotoviteľa diela</w:t>
      </w:r>
    </w:p>
    <w:p w14:paraId="137AD587" w14:textId="77777777" w:rsidR="00306E3A" w:rsidRDefault="00306E3A" w:rsidP="00306E3A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6A5E694B" w14:textId="77777777" w:rsidR="002C68A5" w:rsidRPr="002C68A5" w:rsidRDefault="00927DBC" w:rsidP="00C3278A">
      <w:pPr>
        <w:ind w:lef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„Stavebné úpravy –</w:t>
      </w:r>
      <w:r w:rsidR="00C3278A">
        <w:rPr>
          <w:rFonts w:ascii="Arial" w:hAnsi="Arial" w:cs="Arial"/>
          <w:b/>
        </w:rPr>
        <w:t xml:space="preserve"> </w:t>
      </w:r>
      <w:r w:rsidR="00D318FD">
        <w:rPr>
          <w:rFonts w:ascii="Arial" w:hAnsi="Arial" w:cs="Arial"/>
          <w:b/>
        </w:rPr>
        <w:t xml:space="preserve"> </w:t>
      </w:r>
      <w:r w:rsidR="009B594F">
        <w:rPr>
          <w:rFonts w:ascii="Arial" w:hAnsi="Arial" w:cs="Arial"/>
          <w:b/>
        </w:rPr>
        <w:t>Likvidácia zrážkovej vody zberač A1</w:t>
      </w:r>
      <w:r w:rsidR="00402C6D">
        <w:rPr>
          <w:rFonts w:ascii="Arial" w:hAnsi="Arial" w:cs="Arial"/>
          <w:b/>
        </w:rPr>
        <w:t xml:space="preserve"> </w:t>
      </w:r>
      <w:r w:rsidR="00807B44">
        <w:rPr>
          <w:rFonts w:ascii="Arial" w:hAnsi="Arial" w:cs="Arial"/>
          <w:b/>
        </w:rPr>
        <w:t xml:space="preserve"> </w:t>
      </w:r>
      <w:r w:rsidR="00402C6D">
        <w:rPr>
          <w:rFonts w:ascii="Arial" w:hAnsi="Arial" w:cs="Arial"/>
          <w:b/>
        </w:rPr>
        <w:t xml:space="preserve">bytového domu  </w:t>
      </w:r>
      <w:r w:rsidR="009B594F">
        <w:rPr>
          <w:rFonts w:ascii="Arial" w:hAnsi="Arial" w:cs="Arial"/>
          <w:b/>
        </w:rPr>
        <w:t xml:space="preserve"> </w:t>
      </w:r>
      <w:proofErr w:type="spellStart"/>
      <w:r w:rsidR="009B594F">
        <w:rPr>
          <w:rFonts w:ascii="Arial" w:hAnsi="Arial" w:cs="Arial"/>
          <w:b/>
        </w:rPr>
        <w:t>s.č</w:t>
      </w:r>
      <w:proofErr w:type="spellEnd"/>
      <w:r w:rsidR="009B594F">
        <w:rPr>
          <w:rFonts w:ascii="Arial" w:hAnsi="Arial" w:cs="Arial"/>
          <w:b/>
        </w:rPr>
        <w:t>.  1145</w:t>
      </w:r>
      <w:r>
        <w:rPr>
          <w:rFonts w:ascii="Arial" w:hAnsi="Arial" w:cs="Arial"/>
          <w:b/>
        </w:rPr>
        <w:t>,</w:t>
      </w:r>
      <w:r w:rsidR="00D318FD">
        <w:rPr>
          <w:rFonts w:ascii="Arial" w:hAnsi="Arial" w:cs="Arial"/>
          <w:b/>
        </w:rPr>
        <w:t xml:space="preserve">  Trstená-Západ</w:t>
      </w:r>
      <w:r>
        <w:rPr>
          <w:rFonts w:ascii="Arial" w:hAnsi="Arial" w:cs="Arial"/>
          <w:b/>
        </w:rPr>
        <w:t>“</w:t>
      </w:r>
    </w:p>
    <w:p w14:paraId="42FA4680" w14:textId="77777777" w:rsidR="00306E3A" w:rsidRDefault="00306E3A" w:rsidP="00306E3A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166F77B1" w14:textId="77777777" w:rsidR="00306E3A" w:rsidRPr="00E378CB" w:rsidRDefault="00306E3A" w:rsidP="00306E3A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4D4F76F3" w14:textId="77777777" w:rsidR="00306E3A" w:rsidRDefault="00306E3A" w:rsidP="00306E3A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Pr="00E378CB">
        <w:rPr>
          <w:rFonts w:ascii="Arial" w:hAnsi="Arial" w:cs="Arial"/>
          <w:b/>
          <w:bCs/>
          <w:sz w:val="18"/>
          <w:szCs w:val="18"/>
          <w:u w:val="single"/>
        </w:rPr>
        <w:t>bstarávateľ:</w:t>
      </w:r>
    </w:p>
    <w:p w14:paraId="7C932436" w14:textId="77777777" w:rsidR="00306E3A" w:rsidRDefault="00306E3A" w:rsidP="00306E3A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</w:p>
    <w:p w14:paraId="33E126F3" w14:textId="77777777" w:rsidR="002C68A5" w:rsidRPr="00EE436E" w:rsidRDefault="002C68A5" w:rsidP="002C68A5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Vlastníci bytového domu </w:t>
      </w:r>
      <w:r w:rsidRPr="00EE436E">
        <w:rPr>
          <w:rFonts w:ascii="Arial" w:hAnsi="Arial" w:cs="Arial"/>
          <w:b/>
          <w:bCs/>
          <w:sz w:val="18"/>
          <w:szCs w:val="18"/>
        </w:rPr>
        <w:t>„</w:t>
      </w:r>
      <w:r w:rsidR="00F870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870A5">
        <w:rPr>
          <w:rFonts w:ascii="Arial" w:hAnsi="Arial" w:cs="Arial"/>
          <w:b/>
          <w:bCs/>
          <w:sz w:val="18"/>
          <w:szCs w:val="18"/>
        </w:rPr>
        <w:t>s.č</w:t>
      </w:r>
      <w:proofErr w:type="spellEnd"/>
      <w:r w:rsidR="00F870A5">
        <w:rPr>
          <w:rFonts w:ascii="Arial" w:hAnsi="Arial" w:cs="Arial"/>
          <w:b/>
          <w:bCs/>
          <w:sz w:val="18"/>
          <w:szCs w:val="18"/>
        </w:rPr>
        <w:t xml:space="preserve">. </w:t>
      </w:r>
      <w:r w:rsidR="009B594F">
        <w:rPr>
          <w:rFonts w:ascii="Arial" w:hAnsi="Arial" w:cs="Arial"/>
          <w:b/>
          <w:bCs/>
          <w:sz w:val="18"/>
          <w:szCs w:val="18"/>
        </w:rPr>
        <w:t>1145</w:t>
      </w:r>
      <w:r w:rsidR="002E7B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436E">
        <w:rPr>
          <w:rFonts w:ascii="Arial" w:hAnsi="Arial" w:cs="Arial"/>
          <w:b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 xml:space="preserve"> zastúpení správcom:</w:t>
      </w:r>
    </w:p>
    <w:p w14:paraId="5FA01184" w14:textId="77777777" w:rsidR="00306E3A" w:rsidRPr="00E378CB" w:rsidRDefault="00306E3A" w:rsidP="00306E3A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Okresné stavebné bytové družstvo (skrátené </w:t>
      </w:r>
      <w:r w:rsidRPr="00E378CB">
        <w:rPr>
          <w:rFonts w:ascii="Arial" w:hAnsi="Arial" w:cs="Arial"/>
          <w:sz w:val="18"/>
          <w:szCs w:val="18"/>
        </w:rPr>
        <w:t>OSBD</w:t>
      </w:r>
      <w:r>
        <w:rPr>
          <w:rFonts w:ascii="Arial" w:hAnsi="Arial" w:cs="Arial"/>
          <w:sz w:val="18"/>
          <w:szCs w:val="18"/>
        </w:rPr>
        <w:t xml:space="preserve"> Dolný Kubín)</w:t>
      </w:r>
    </w:p>
    <w:p w14:paraId="1ACCDB9C" w14:textId="77777777" w:rsidR="00306E3A" w:rsidRPr="00E378CB" w:rsidRDefault="00306E3A" w:rsidP="00306E3A">
      <w:pPr>
        <w:ind w:left="360"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Zochova 1117/97</w:t>
      </w:r>
    </w:p>
    <w:p w14:paraId="40119D4E" w14:textId="77777777" w:rsidR="00306E3A" w:rsidRDefault="00306E3A" w:rsidP="00306E3A">
      <w:pPr>
        <w:ind w:left="360"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026 01 Dolný Kubín</w:t>
      </w:r>
    </w:p>
    <w:p w14:paraId="7ECC848F" w14:textId="77777777" w:rsidR="00306E3A" w:rsidRDefault="00306E3A" w:rsidP="00306E3A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00 222 071</w:t>
      </w:r>
    </w:p>
    <w:p w14:paraId="0706703E" w14:textId="77777777" w:rsidR="00306E3A" w:rsidRPr="00E378CB" w:rsidRDefault="00306E3A" w:rsidP="00306E3A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DIČO: 2020424164          IČ DPH: SK2020424164</w:t>
      </w:r>
    </w:p>
    <w:p w14:paraId="1D0CAB9B" w14:textId="77777777" w:rsidR="00306E3A" w:rsidRDefault="00306E3A" w:rsidP="00306E3A">
      <w:pPr>
        <w:ind w:right="56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378CB">
        <w:rPr>
          <w:rFonts w:ascii="Arial" w:hAnsi="Arial" w:cs="Arial"/>
          <w:sz w:val="18"/>
          <w:szCs w:val="18"/>
        </w:rPr>
        <w:t xml:space="preserve">      </w:t>
      </w:r>
      <w:r w:rsidRPr="00E378CB">
        <w:rPr>
          <w:rFonts w:ascii="Arial" w:hAnsi="Arial" w:cs="Arial"/>
          <w:sz w:val="18"/>
          <w:szCs w:val="18"/>
          <w:u w:val="single"/>
        </w:rPr>
        <w:t xml:space="preserve">Kontaktná osoba </w:t>
      </w:r>
      <w:r w:rsidRPr="003E652B">
        <w:rPr>
          <w:rFonts w:ascii="Arial" w:hAnsi="Arial" w:cs="Arial"/>
          <w:sz w:val="18"/>
          <w:szCs w:val="18"/>
        </w:rPr>
        <w:t>:</w:t>
      </w:r>
      <w:r w:rsidR="00852623">
        <w:rPr>
          <w:rFonts w:ascii="Arial" w:hAnsi="Arial" w:cs="Arial"/>
          <w:sz w:val="18"/>
          <w:szCs w:val="18"/>
        </w:rPr>
        <w:t xml:space="preserve">  </w:t>
      </w:r>
      <w:r w:rsidR="00852623" w:rsidRPr="003E652B">
        <w:rPr>
          <w:rFonts w:ascii="Arial" w:hAnsi="Arial" w:cs="Arial"/>
          <w:sz w:val="18"/>
          <w:szCs w:val="18"/>
        </w:rPr>
        <w:t xml:space="preserve">Ing. </w:t>
      </w:r>
      <w:r w:rsidR="00852623">
        <w:rPr>
          <w:rFonts w:ascii="Arial" w:hAnsi="Arial" w:cs="Arial"/>
          <w:sz w:val="18"/>
          <w:szCs w:val="18"/>
        </w:rPr>
        <w:t>Miloš Paculík</w:t>
      </w:r>
      <w:r w:rsidR="00852623" w:rsidRPr="003E652B">
        <w:rPr>
          <w:rFonts w:ascii="Arial" w:hAnsi="Arial" w:cs="Arial"/>
          <w:sz w:val="18"/>
          <w:szCs w:val="18"/>
        </w:rPr>
        <w:t>,  e-mail</w:t>
      </w:r>
      <w:r w:rsidR="00852623">
        <w:rPr>
          <w:rFonts w:ascii="Arial" w:hAnsi="Arial" w:cs="Arial"/>
          <w:sz w:val="18"/>
          <w:szCs w:val="18"/>
        </w:rPr>
        <w:t>:</w:t>
      </w:r>
      <w:r w:rsidR="00852623" w:rsidRPr="003E652B"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="00852623" w:rsidRPr="00BC67EE">
          <w:rPr>
            <w:rStyle w:val="Hypertextovprepojenie"/>
            <w:rFonts w:ascii="Arial" w:hAnsi="Arial" w:cs="Arial"/>
            <w:sz w:val="18"/>
            <w:szCs w:val="18"/>
          </w:rPr>
          <w:t>paculik@osb</w:t>
        </w:r>
        <w:r w:rsidR="00852623" w:rsidRPr="00BC67EE">
          <w:rPr>
            <w:rStyle w:val="Hypertextovprepojenie"/>
            <w:rFonts w:ascii="Arial" w:hAnsi="Arial" w:cs="Arial"/>
            <w:sz w:val="18"/>
            <w:szCs w:val="18"/>
            <w:lang w:val="en-US"/>
          </w:rPr>
          <w:t>ddk.sk</w:t>
        </w:r>
      </w:hyperlink>
      <w:r w:rsidR="00852623">
        <w:rPr>
          <w:rFonts w:ascii="Arial" w:hAnsi="Arial" w:cs="Arial"/>
          <w:sz w:val="18"/>
          <w:szCs w:val="18"/>
          <w:lang w:val="en-US"/>
        </w:rPr>
        <w:t>,   č. t.: 043/5885282</w:t>
      </w:r>
    </w:p>
    <w:p w14:paraId="0A200BD0" w14:textId="77777777" w:rsidR="00757D9B" w:rsidRPr="00757D9B" w:rsidRDefault="00757D9B" w:rsidP="00757D9B">
      <w:pPr>
        <w:rPr>
          <w:rFonts w:ascii="Arial" w:hAnsi="Arial" w:cs="Arial"/>
          <w:sz w:val="18"/>
          <w:szCs w:val="18"/>
        </w:rPr>
      </w:pPr>
      <w:r w:rsidRPr="00757D9B">
        <w:rPr>
          <w:rFonts w:ascii="Arial" w:hAnsi="Arial" w:cs="Arial"/>
          <w:sz w:val="18"/>
          <w:szCs w:val="18"/>
        </w:rPr>
        <w:t xml:space="preserve">         </w:t>
      </w:r>
      <w:r w:rsidR="00C3278A">
        <w:rPr>
          <w:rFonts w:ascii="Arial" w:hAnsi="Arial" w:cs="Arial"/>
          <w:sz w:val="18"/>
          <w:szCs w:val="18"/>
        </w:rPr>
        <w:t xml:space="preserve">              </w:t>
      </w:r>
      <w:r w:rsidR="00734D5E">
        <w:rPr>
          <w:rFonts w:ascii="Arial" w:hAnsi="Arial" w:cs="Arial"/>
          <w:sz w:val="18"/>
          <w:szCs w:val="18"/>
        </w:rPr>
        <w:t xml:space="preserve">    </w:t>
      </w:r>
      <w:r w:rsidR="009B594F">
        <w:rPr>
          <w:rFonts w:ascii="Arial" w:hAnsi="Arial" w:cs="Arial"/>
          <w:sz w:val="18"/>
          <w:szCs w:val="18"/>
        </w:rPr>
        <w:t xml:space="preserve">           p. </w:t>
      </w:r>
      <w:proofErr w:type="spellStart"/>
      <w:r w:rsidR="009B594F">
        <w:rPr>
          <w:rFonts w:ascii="Arial" w:hAnsi="Arial" w:cs="Arial"/>
          <w:sz w:val="18"/>
          <w:szCs w:val="18"/>
        </w:rPr>
        <w:t>Urbanovičová</w:t>
      </w:r>
      <w:proofErr w:type="spellEnd"/>
      <w:r w:rsidR="009B594F">
        <w:rPr>
          <w:rFonts w:ascii="Arial" w:hAnsi="Arial" w:cs="Arial"/>
          <w:sz w:val="18"/>
          <w:szCs w:val="18"/>
        </w:rPr>
        <w:t xml:space="preserve"> Eva</w:t>
      </w:r>
      <w:r w:rsidR="00AD0DEB">
        <w:rPr>
          <w:rFonts w:ascii="Arial" w:hAnsi="Arial" w:cs="Arial"/>
          <w:sz w:val="18"/>
          <w:szCs w:val="18"/>
        </w:rPr>
        <w:t xml:space="preserve"> </w:t>
      </w:r>
      <w:r w:rsidRPr="00757D9B">
        <w:rPr>
          <w:rFonts w:ascii="Arial" w:hAnsi="Arial" w:cs="Arial"/>
          <w:sz w:val="18"/>
          <w:szCs w:val="18"/>
        </w:rPr>
        <w:t xml:space="preserve">č.t. </w:t>
      </w:r>
      <w:r w:rsidR="00F870A5">
        <w:rPr>
          <w:rFonts w:ascii="Arial" w:hAnsi="Arial" w:cs="Arial"/>
          <w:sz w:val="18"/>
          <w:szCs w:val="18"/>
        </w:rPr>
        <w:t>0</w:t>
      </w:r>
      <w:r w:rsidR="009B594F">
        <w:rPr>
          <w:rFonts w:ascii="Arial" w:hAnsi="Arial" w:cs="Arial"/>
          <w:sz w:val="18"/>
          <w:szCs w:val="18"/>
        </w:rPr>
        <w:t>910201599</w:t>
      </w:r>
      <w:r w:rsidR="00A42383">
        <w:rPr>
          <w:rFonts w:ascii="Arial" w:hAnsi="Arial" w:cs="Arial"/>
          <w:sz w:val="18"/>
          <w:szCs w:val="18"/>
        </w:rPr>
        <w:t>,</w:t>
      </w:r>
      <w:r w:rsidR="009B594F">
        <w:rPr>
          <w:rFonts w:ascii="Arial" w:hAnsi="Arial" w:cs="Arial"/>
          <w:sz w:val="18"/>
          <w:szCs w:val="18"/>
        </w:rPr>
        <w:t xml:space="preserve"> e-mail: urbanovic@orava</w:t>
      </w:r>
      <w:r w:rsidR="00E9339F">
        <w:rPr>
          <w:rFonts w:ascii="Arial" w:hAnsi="Arial" w:cs="Arial"/>
          <w:sz w:val="18"/>
          <w:szCs w:val="18"/>
        </w:rPr>
        <w:t>.sk</w:t>
      </w:r>
    </w:p>
    <w:p w14:paraId="0A71EE60" w14:textId="77777777" w:rsidR="00757D9B" w:rsidRPr="00D2581A" w:rsidRDefault="00757D9B" w:rsidP="00306E3A">
      <w:pPr>
        <w:ind w:right="566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4FD29B1C" w14:textId="77777777" w:rsidR="009F3B01" w:rsidRPr="00E378CB" w:rsidRDefault="009F3B01" w:rsidP="00306E3A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5D9570E3" w14:textId="77777777" w:rsidR="00306E3A" w:rsidRPr="001220BE" w:rsidRDefault="00306E3A" w:rsidP="00B3551C">
      <w:pPr>
        <w:numPr>
          <w:ilvl w:val="0"/>
          <w:numId w:val="1"/>
        </w:numPr>
        <w:tabs>
          <w:tab w:val="left" w:pos="360"/>
        </w:tabs>
        <w:ind w:left="1800" w:right="566" w:hanging="180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Miesto stavby: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E436E">
        <w:rPr>
          <w:rFonts w:ascii="Arial" w:hAnsi="Arial" w:cs="Arial"/>
          <w:b/>
          <w:bCs/>
          <w:sz w:val="18"/>
          <w:szCs w:val="18"/>
        </w:rPr>
        <w:t>„</w:t>
      </w:r>
      <w:r w:rsidR="00B3551C">
        <w:rPr>
          <w:rFonts w:ascii="Arial" w:hAnsi="Arial" w:cs="Arial"/>
          <w:b/>
          <w:bCs/>
          <w:sz w:val="18"/>
          <w:szCs w:val="18"/>
        </w:rPr>
        <w:t xml:space="preserve">Bytový dom s. č. </w:t>
      </w:r>
      <w:r w:rsidR="00DA6F9C">
        <w:rPr>
          <w:rFonts w:ascii="Arial" w:hAnsi="Arial" w:cs="Arial"/>
          <w:b/>
          <w:bCs/>
          <w:sz w:val="18"/>
          <w:szCs w:val="18"/>
        </w:rPr>
        <w:t>1145</w:t>
      </w:r>
      <w:r w:rsidR="002C68A5">
        <w:rPr>
          <w:rFonts w:ascii="Arial" w:hAnsi="Arial" w:cs="Arial"/>
          <w:b/>
          <w:bCs/>
          <w:sz w:val="18"/>
          <w:szCs w:val="18"/>
        </w:rPr>
        <w:t>,</w:t>
      </w:r>
      <w:r w:rsidR="00734D5E">
        <w:rPr>
          <w:rFonts w:ascii="Arial" w:hAnsi="Arial" w:cs="Arial"/>
          <w:b/>
          <w:bCs/>
          <w:sz w:val="18"/>
          <w:szCs w:val="18"/>
        </w:rPr>
        <w:t xml:space="preserve"> Trstená-Západ</w:t>
      </w:r>
      <w:r w:rsidR="00B3551C">
        <w:rPr>
          <w:rFonts w:ascii="Arial" w:hAnsi="Arial" w:cs="Arial"/>
          <w:b/>
          <w:bCs/>
          <w:sz w:val="18"/>
          <w:szCs w:val="18"/>
        </w:rPr>
        <w:t xml:space="preserve">, </w:t>
      </w:r>
    </w:p>
    <w:p w14:paraId="4918AE00" w14:textId="77777777" w:rsidR="00306E3A" w:rsidRDefault="00306E3A" w:rsidP="00306E3A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D8014D" w14:textId="77777777" w:rsidR="00570EBC" w:rsidRDefault="00306E3A" w:rsidP="002C68A5">
      <w:pPr>
        <w:numPr>
          <w:ilvl w:val="0"/>
          <w:numId w:val="1"/>
        </w:numPr>
        <w:ind w:left="2520" w:right="566" w:hanging="25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Predmet obstarávania</w:t>
      </w:r>
      <w:r w:rsidR="00414EFF"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355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="00927DBC">
        <w:rPr>
          <w:rFonts w:ascii="Arial" w:hAnsi="Arial" w:cs="Arial"/>
          <w:b/>
          <w:bCs/>
          <w:sz w:val="20"/>
          <w:szCs w:val="20"/>
        </w:rPr>
        <w:t>Stavebné úpravy</w:t>
      </w:r>
      <w:r w:rsidR="00C3278A">
        <w:rPr>
          <w:rFonts w:ascii="Arial" w:hAnsi="Arial" w:cs="Arial"/>
          <w:b/>
          <w:bCs/>
          <w:sz w:val="20"/>
          <w:szCs w:val="20"/>
        </w:rPr>
        <w:t>-</w:t>
      </w:r>
      <w:r w:rsidR="00734D5E">
        <w:rPr>
          <w:rFonts w:ascii="Arial" w:hAnsi="Arial" w:cs="Arial"/>
          <w:b/>
          <w:bCs/>
          <w:sz w:val="20"/>
          <w:szCs w:val="20"/>
        </w:rPr>
        <w:t xml:space="preserve"> </w:t>
      </w:r>
      <w:r w:rsidR="00DA6F9C">
        <w:rPr>
          <w:rFonts w:ascii="Arial" w:hAnsi="Arial" w:cs="Arial"/>
          <w:b/>
          <w:bCs/>
          <w:sz w:val="20"/>
          <w:szCs w:val="20"/>
        </w:rPr>
        <w:t xml:space="preserve">Likvidácia zrážkovej vody zberač A1 bytového domu </w:t>
      </w:r>
      <w:proofErr w:type="spellStart"/>
      <w:r w:rsidR="00DA6F9C">
        <w:rPr>
          <w:rFonts w:ascii="Arial" w:hAnsi="Arial" w:cs="Arial"/>
          <w:b/>
          <w:bCs/>
          <w:sz w:val="20"/>
          <w:szCs w:val="20"/>
        </w:rPr>
        <w:t>s.č</w:t>
      </w:r>
      <w:proofErr w:type="spellEnd"/>
      <w:r w:rsidR="00DA6F9C">
        <w:rPr>
          <w:rFonts w:ascii="Arial" w:hAnsi="Arial" w:cs="Arial"/>
          <w:b/>
          <w:bCs/>
          <w:sz w:val="20"/>
          <w:szCs w:val="20"/>
        </w:rPr>
        <w:t>. 1145</w:t>
      </w:r>
      <w:r w:rsidR="00927DBC">
        <w:rPr>
          <w:rFonts w:ascii="Arial" w:hAnsi="Arial" w:cs="Arial"/>
          <w:b/>
          <w:bCs/>
          <w:sz w:val="20"/>
          <w:szCs w:val="20"/>
        </w:rPr>
        <w:t>,</w:t>
      </w:r>
      <w:r w:rsidR="00734D5E">
        <w:rPr>
          <w:rFonts w:ascii="Arial" w:hAnsi="Arial" w:cs="Arial"/>
          <w:b/>
          <w:bCs/>
          <w:sz w:val="20"/>
          <w:szCs w:val="20"/>
        </w:rPr>
        <w:t xml:space="preserve"> Trstená-Západ</w:t>
      </w:r>
      <w:r w:rsidR="00C524A7">
        <w:rPr>
          <w:rFonts w:ascii="Arial" w:hAnsi="Arial" w:cs="Arial"/>
          <w:b/>
          <w:bCs/>
          <w:sz w:val="20"/>
          <w:szCs w:val="20"/>
        </w:rPr>
        <w:t>“</w:t>
      </w:r>
    </w:p>
    <w:p w14:paraId="43B6D5DE" w14:textId="77777777" w:rsidR="00306E3A" w:rsidRPr="001220BE" w:rsidRDefault="00666249" w:rsidP="00570EBC">
      <w:pPr>
        <w:ind w:left="2520"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2581A">
        <w:rPr>
          <w:rFonts w:ascii="Arial" w:hAnsi="Arial" w:cs="Arial"/>
          <w:b/>
          <w:sz w:val="18"/>
          <w:szCs w:val="18"/>
        </w:rPr>
        <w:t xml:space="preserve"> </w:t>
      </w:r>
      <w:r w:rsidR="00306E3A" w:rsidRPr="001220BE">
        <w:rPr>
          <w:rFonts w:ascii="Arial" w:hAnsi="Arial" w:cs="Arial"/>
          <w:b/>
          <w:bCs/>
          <w:sz w:val="18"/>
          <w:szCs w:val="18"/>
        </w:rPr>
        <w:t>„</w:t>
      </w:r>
      <w:r w:rsidR="00306E3A">
        <w:rPr>
          <w:rFonts w:ascii="Arial" w:hAnsi="Arial" w:cs="Arial"/>
          <w:b/>
          <w:bCs/>
          <w:sz w:val="18"/>
          <w:szCs w:val="18"/>
        </w:rPr>
        <w:t>Zadanie s</w:t>
      </w:r>
      <w:r w:rsidR="00430B73">
        <w:rPr>
          <w:rFonts w:ascii="Arial" w:hAnsi="Arial" w:cs="Arial"/>
          <w:b/>
          <w:bCs/>
          <w:sz w:val="18"/>
          <w:szCs w:val="18"/>
        </w:rPr>
        <w:t xml:space="preserve"> technickou správou </w:t>
      </w:r>
      <w:r w:rsidR="008573BA">
        <w:rPr>
          <w:rFonts w:ascii="Arial" w:hAnsi="Arial" w:cs="Arial"/>
          <w:b/>
          <w:bCs/>
          <w:sz w:val="18"/>
          <w:szCs w:val="18"/>
        </w:rPr>
        <w:t xml:space="preserve">a </w:t>
      </w:r>
      <w:r w:rsidR="00430B73">
        <w:rPr>
          <w:rFonts w:ascii="Arial" w:hAnsi="Arial" w:cs="Arial"/>
          <w:b/>
          <w:bCs/>
          <w:sz w:val="18"/>
          <w:szCs w:val="18"/>
        </w:rPr>
        <w:t xml:space="preserve">s </w:t>
      </w:r>
      <w:r w:rsidR="009F161E">
        <w:rPr>
          <w:rFonts w:ascii="Arial" w:hAnsi="Arial" w:cs="Arial"/>
          <w:b/>
          <w:bCs/>
          <w:sz w:val="18"/>
          <w:szCs w:val="18"/>
        </w:rPr>
        <w:t>výkazom výmer</w:t>
      </w:r>
      <w:r w:rsidR="00306E3A">
        <w:rPr>
          <w:rFonts w:ascii="Arial" w:hAnsi="Arial" w:cs="Arial"/>
          <w:b/>
          <w:bCs/>
          <w:sz w:val="18"/>
          <w:szCs w:val="18"/>
        </w:rPr>
        <w:t>“</w:t>
      </w:r>
    </w:p>
    <w:p w14:paraId="583778E5" w14:textId="77777777" w:rsidR="00306E3A" w:rsidRPr="001220BE" w:rsidRDefault="00306E3A" w:rsidP="00306E3A">
      <w:pPr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6325BB76" w14:textId="31DA88D6" w:rsidR="00306E3A" w:rsidRPr="001220BE" w:rsidRDefault="00306E3A" w:rsidP="00306E3A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Predpokladaný termín realizácie: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bCs/>
          <w:sz w:val="18"/>
          <w:szCs w:val="18"/>
        </w:rPr>
        <w:t xml:space="preserve">začiatok         </w:t>
      </w:r>
      <w:r w:rsidR="007C4065">
        <w:rPr>
          <w:rFonts w:ascii="Arial" w:hAnsi="Arial" w:cs="Arial"/>
          <w:b/>
          <w:bCs/>
          <w:sz w:val="18"/>
          <w:szCs w:val="18"/>
        </w:rPr>
        <w:t>10/</w:t>
      </w:r>
      <w:r w:rsidR="00DA6F9C">
        <w:rPr>
          <w:rFonts w:ascii="Arial" w:hAnsi="Arial" w:cs="Arial"/>
          <w:b/>
          <w:bCs/>
          <w:sz w:val="18"/>
          <w:szCs w:val="18"/>
        </w:rPr>
        <w:t>2021</w:t>
      </w:r>
    </w:p>
    <w:p w14:paraId="399588A4" w14:textId="77777777" w:rsidR="00306E3A" w:rsidRPr="001220BE" w:rsidRDefault="00306E3A" w:rsidP="00306E3A">
      <w:pPr>
        <w:ind w:right="566"/>
        <w:jc w:val="both"/>
        <w:rPr>
          <w:rFonts w:ascii="Arial" w:hAnsi="Arial" w:cs="Arial"/>
          <w:bCs/>
          <w:sz w:val="18"/>
          <w:szCs w:val="18"/>
        </w:rPr>
      </w:pPr>
      <w:r w:rsidRPr="007956D5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ukončenie     „uvedie zhotoviteľ“</w:t>
      </w:r>
    </w:p>
    <w:p w14:paraId="38A7CF33" w14:textId="77777777" w:rsidR="00306E3A" w:rsidRDefault="00306E3A" w:rsidP="00306E3A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8C4A648" w14:textId="77777777" w:rsidR="00306E3A" w:rsidRDefault="00306E3A" w:rsidP="00306E3A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Obsah ponuky</w:t>
      </w:r>
    </w:p>
    <w:p w14:paraId="4B2BC7F6" w14:textId="77777777" w:rsidR="00306E3A" w:rsidRDefault="00BB3B73" w:rsidP="00F870A5">
      <w:pPr>
        <w:numPr>
          <w:ilvl w:val="3"/>
          <w:numId w:val="3"/>
        </w:numPr>
        <w:tabs>
          <w:tab w:val="clear" w:pos="3210"/>
        </w:tabs>
        <w:spacing w:before="120"/>
        <w:ind w:left="714" w:right="567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Súhrnná tabuľka ponuky uchádzača do výberového konania</w:t>
      </w:r>
    </w:p>
    <w:p w14:paraId="69A2FDDC" w14:textId="77777777" w:rsidR="00306E3A" w:rsidRDefault="00306E3A" w:rsidP="00306E3A">
      <w:pPr>
        <w:numPr>
          <w:ilvl w:val="0"/>
          <w:numId w:val="3"/>
        </w:numPr>
        <w:tabs>
          <w:tab w:val="clear" w:pos="1050"/>
          <w:tab w:val="num" w:pos="720"/>
        </w:tabs>
        <w:ind w:right="566" w:hanging="69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Základné údaje uchádzača.</w:t>
      </w:r>
    </w:p>
    <w:p w14:paraId="2CF1C46E" w14:textId="77777777" w:rsidR="00306E3A" w:rsidRDefault="00306E3A" w:rsidP="00306E3A">
      <w:pPr>
        <w:numPr>
          <w:ilvl w:val="0"/>
          <w:numId w:val="3"/>
        </w:numPr>
        <w:tabs>
          <w:tab w:val="clear" w:pos="1050"/>
          <w:tab w:val="num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Doklad o podnikateľskom oprávnení (aktuálny výpis z obchodného alebo živnostenského registra postačí z internetu).</w:t>
      </w:r>
    </w:p>
    <w:p w14:paraId="52096BD4" w14:textId="77777777" w:rsidR="00306E3A" w:rsidRDefault="00306E3A" w:rsidP="00306E3A">
      <w:pPr>
        <w:numPr>
          <w:ilvl w:val="0"/>
          <w:numId w:val="3"/>
        </w:numPr>
        <w:tabs>
          <w:tab w:val="clear" w:pos="1050"/>
          <w:tab w:val="num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 porovnateľných dodávok zrealizovaných uchádzačom, nie v subdodávke pre inú firmu. Nutné je uviesť kontakt na investora zrealizovaných dodávok.</w:t>
      </w:r>
    </w:p>
    <w:p w14:paraId="4E7A82E0" w14:textId="77777777" w:rsidR="00306E3A" w:rsidRDefault="00306E3A" w:rsidP="00306E3A">
      <w:pPr>
        <w:numPr>
          <w:ilvl w:val="0"/>
          <w:numId w:val="3"/>
        </w:numPr>
        <w:tabs>
          <w:tab w:val="clear" w:pos="1050"/>
          <w:tab w:val="num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Cenovú ponuku vrátane DPH v rozsahu stanovenú obstarávateľom.</w:t>
      </w:r>
      <w:r w:rsidR="006E0311">
        <w:rPr>
          <w:rFonts w:ascii="Arial" w:hAnsi="Arial" w:cs="Arial"/>
          <w:bCs/>
          <w:sz w:val="18"/>
          <w:szCs w:val="18"/>
        </w:rPr>
        <w:t xml:space="preserve"> </w:t>
      </w:r>
    </w:p>
    <w:p w14:paraId="4CFBA391" w14:textId="77777777" w:rsidR="00306E3A" w:rsidRDefault="00306E3A" w:rsidP="00306E3A">
      <w:pPr>
        <w:numPr>
          <w:ilvl w:val="0"/>
          <w:numId w:val="3"/>
        </w:numPr>
        <w:tabs>
          <w:tab w:val="clear" w:pos="1050"/>
          <w:tab w:val="num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Záručné podmienky.</w:t>
      </w:r>
    </w:p>
    <w:p w14:paraId="6CBEC37F" w14:textId="77777777" w:rsidR="00306E3A" w:rsidRPr="007956D5" w:rsidRDefault="00306E3A" w:rsidP="00306E3A">
      <w:pPr>
        <w:ind w:right="566"/>
        <w:jc w:val="both"/>
        <w:rPr>
          <w:rFonts w:ascii="Arial" w:hAnsi="Arial" w:cs="Arial"/>
          <w:bCs/>
          <w:sz w:val="18"/>
          <w:szCs w:val="18"/>
        </w:rPr>
      </w:pPr>
    </w:p>
    <w:p w14:paraId="6D5EC676" w14:textId="77777777" w:rsidR="00306E3A" w:rsidRDefault="00306E3A" w:rsidP="00306E3A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Podklady k vypracovaniu ponúk:</w:t>
      </w:r>
    </w:p>
    <w:p w14:paraId="67F08949" w14:textId="77777777" w:rsidR="00306E3A" w:rsidRDefault="00306E3A" w:rsidP="00F870A5">
      <w:pPr>
        <w:numPr>
          <w:ilvl w:val="0"/>
          <w:numId w:val="4"/>
        </w:numPr>
        <w:tabs>
          <w:tab w:val="clear" w:pos="1080"/>
          <w:tab w:val="num" w:pos="720"/>
        </w:tabs>
        <w:spacing w:before="120"/>
        <w:ind w:left="714" w:right="56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Zadanie</w:t>
      </w:r>
      <w:r w:rsidR="00BE2822">
        <w:rPr>
          <w:rFonts w:ascii="Arial" w:hAnsi="Arial" w:cs="Arial"/>
          <w:bCs/>
          <w:sz w:val="18"/>
          <w:szCs w:val="18"/>
        </w:rPr>
        <w:t xml:space="preserve"> –Odvodnenie časti suterénu</w:t>
      </w:r>
      <w:r w:rsidR="00E9339F">
        <w:rPr>
          <w:rFonts w:ascii="Arial" w:hAnsi="Arial" w:cs="Arial"/>
          <w:bCs/>
          <w:sz w:val="18"/>
          <w:szCs w:val="18"/>
        </w:rPr>
        <w:t xml:space="preserve"> a ostatné súvisiace práce a dodávky </w:t>
      </w:r>
      <w:r>
        <w:rPr>
          <w:rFonts w:ascii="Arial" w:hAnsi="Arial" w:cs="Arial"/>
          <w:bCs/>
          <w:sz w:val="18"/>
          <w:szCs w:val="18"/>
        </w:rPr>
        <w:t>a výkaz výmer prác a dodávok materiálov.</w:t>
      </w:r>
      <w:r w:rsidR="000862D2">
        <w:rPr>
          <w:rFonts w:ascii="Arial" w:hAnsi="Arial" w:cs="Arial"/>
          <w:bCs/>
          <w:sz w:val="18"/>
          <w:szCs w:val="18"/>
        </w:rPr>
        <w:t xml:space="preserve"> </w:t>
      </w:r>
    </w:p>
    <w:p w14:paraId="11CFAF6E" w14:textId="77777777" w:rsidR="00FD020B" w:rsidRDefault="00FD020B" w:rsidP="00306E3A">
      <w:pPr>
        <w:numPr>
          <w:ilvl w:val="0"/>
          <w:numId w:val="4"/>
        </w:numPr>
        <w:tabs>
          <w:tab w:val="clear" w:pos="1080"/>
          <w:tab w:val="num" w:pos="720"/>
        </w:tabs>
        <w:ind w:right="566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Možnosť obhliadky stavby</w:t>
      </w:r>
    </w:p>
    <w:p w14:paraId="6789D6BD" w14:textId="77777777" w:rsidR="00306E3A" w:rsidRPr="00B76307" w:rsidRDefault="00306E3A" w:rsidP="00306E3A">
      <w:pPr>
        <w:ind w:left="360" w:right="566"/>
        <w:jc w:val="both"/>
        <w:rPr>
          <w:rFonts w:ascii="Arial" w:hAnsi="Arial" w:cs="Arial"/>
          <w:bCs/>
          <w:sz w:val="18"/>
          <w:szCs w:val="18"/>
        </w:rPr>
      </w:pPr>
    </w:p>
    <w:p w14:paraId="2E001150" w14:textId="77777777" w:rsidR="00306E3A" w:rsidRDefault="00306E3A" w:rsidP="00306E3A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Kritériá na vyhodnotenie ponúk</w:t>
      </w:r>
    </w:p>
    <w:p w14:paraId="53A4FF2E" w14:textId="77777777" w:rsidR="00306E3A" w:rsidRDefault="00306E3A" w:rsidP="00306E3A">
      <w:pPr>
        <w:numPr>
          <w:ilvl w:val="0"/>
          <w:numId w:val="5"/>
        </w:numPr>
        <w:tabs>
          <w:tab w:val="clear" w:pos="1110"/>
          <w:tab w:val="num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Cena diela</w:t>
      </w:r>
    </w:p>
    <w:p w14:paraId="7BDE6EBC" w14:textId="77777777" w:rsidR="00306E3A" w:rsidRDefault="00306E3A" w:rsidP="00306E3A">
      <w:pPr>
        <w:numPr>
          <w:ilvl w:val="0"/>
          <w:numId w:val="5"/>
        </w:numPr>
        <w:tabs>
          <w:tab w:val="clear" w:pos="1110"/>
          <w:tab w:val="num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Zmluvné podmienky</w:t>
      </w:r>
    </w:p>
    <w:p w14:paraId="1F4B1923" w14:textId="77777777" w:rsidR="00306E3A" w:rsidRDefault="00306E3A" w:rsidP="00306E3A">
      <w:pPr>
        <w:numPr>
          <w:ilvl w:val="0"/>
          <w:numId w:val="5"/>
        </w:numPr>
        <w:tabs>
          <w:tab w:val="clear" w:pos="1110"/>
          <w:tab w:val="num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Kompletnosť cenovej ponuky</w:t>
      </w:r>
    </w:p>
    <w:p w14:paraId="1F100A7D" w14:textId="77777777" w:rsidR="00306E3A" w:rsidRDefault="00306E3A" w:rsidP="00306E3A">
      <w:pPr>
        <w:numPr>
          <w:ilvl w:val="0"/>
          <w:numId w:val="5"/>
        </w:numPr>
        <w:tabs>
          <w:tab w:val="clear" w:pos="1110"/>
          <w:tab w:val="num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</w:t>
      </w:r>
    </w:p>
    <w:p w14:paraId="456F2EC8" w14:textId="77777777" w:rsidR="00EA031A" w:rsidRDefault="00EA031A" w:rsidP="001613BC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</w:p>
    <w:p w14:paraId="55629289" w14:textId="77777777" w:rsidR="00306E3A" w:rsidRDefault="00306E3A" w:rsidP="001613BC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Vyhodnotenie ponúk bude vykonané výberovou komisiou obstarávateľa</w:t>
      </w:r>
      <w:r w:rsidR="00F870A5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O konečnom </w:t>
      </w:r>
      <w:r w:rsidR="00EA031A">
        <w:rPr>
          <w:rFonts w:ascii="Arial" w:hAnsi="Arial" w:cs="Arial"/>
          <w:bCs/>
          <w:sz w:val="18"/>
          <w:szCs w:val="18"/>
        </w:rPr>
        <w:t>dodávateľovi diela rozhodne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A031A">
        <w:rPr>
          <w:rFonts w:ascii="Arial" w:hAnsi="Arial" w:cs="Arial"/>
          <w:bCs/>
          <w:sz w:val="18"/>
          <w:szCs w:val="18"/>
        </w:rPr>
        <w:t>výberová komisia</w:t>
      </w:r>
      <w:r>
        <w:rPr>
          <w:rFonts w:ascii="Arial" w:hAnsi="Arial" w:cs="Arial"/>
          <w:bCs/>
          <w:sz w:val="18"/>
          <w:szCs w:val="18"/>
        </w:rPr>
        <w:t xml:space="preserve"> vlastníkov bytov.</w:t>
      </w:r>
    </w:p>
    <w:p w14:paraId="419C707B" w14:textId="77777777" w:rsidR="00306E3A" w:rsidRPr="00E378CB" w:rsidRDefault="00306E3A" w:rsidP="001613BC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Obstarávateľ je oprávnený vyhodnotiť súťažný návrh ako úspešný ten, ktorý mu najviac vyhovuje.</w:t>
      </w:r>
    </w:p>
    <w:p w14:paraId="2993E8F0" w14:textId="77777777" w:rsidR="00306E3A" w:rsidRPr="00E378CB" w:rsidRDefault="00306E3A" w:rsidP="001613BC">
      <w:pPr>
        <w:pStyle w:val="Zarkazkladnhotextu"/>
        <w:tabs>
          <w:tab w:val="left" w:pos="-284"/>
        </w:tabs>
        <w:ind w:left="426" w:right="566" w:hanging="142"/>
        <w:rPr>
          <w:rFonts w:ascii="Arial" w:hAnsi="Arial" w:cs="Arial"/>
          <w:sz w:val="18"/>
          <w:szCs w:val="18"/>
          <w:lang w:val="sk-SK"/>
        </w:rPr>
      </w:pPr>
      <w:r w:rsidRPr="00E378CB">
        <w:rPr>
          <w:rFonts w:ascii="Arial" w:hAnsi="Arial" w:cs="Arial"/>
          <w:sz w:val="18"/>
          <w:szCs w:val="18"/>
          <w:lang w:val="sk-SK"/>
        </w:rPr>
        <w:t>Obstarávateľ nie je povinný oznamovať dôvody prijatia, alebo odmietnutia súťažnej ponuky.</w:t>
      </w:r>
    </w:p>
    <w:p w14:paraId="2A5C1941" w14:textId="77777777" w:rsidR="00306E3A" w:rsidRPr="00E378CB" w:rsidRDefault="00306E3A" w:rsidP="001613BC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Ukončen</w:t>
      </w:r>
      <w:r w:rsidR="00D03AFC">
        <w:rPr>
          <w:rFonts w:ascii="Arial" w:hAnsi="Arial" w:cs="Arial"/>
          <w:sz w:val="18"/>
          <w:szCs w:val="18"/>
        </w:rPr>
        <w:t>ím</w:t>
      </w:r>
      <w:r w:rsidRPr="00E378CB">
        <w:rPr>
          <w:rFonts w:ascii="Arial" w:hAnsi="Arial" w:cs="Arial"/>
          <w:sz w:val="18"/>
          <w:szCs w:val="18"/>
        </w:rPr>
        <w:t xml:space="preserve"> výberového konania a oznámením výsledku súťaže nevzniká zmluvný vzťah.</w:t>
      </w:r>
    </w:p>
    <w:p w14:paraId="2A4192D4" w14:textId="77777777" w:rsidR="00EE57AD" w:rsidRDefault="00306E3A" w:rsidP="001613BC">
      <w:pPr>
        <w:tabs>
          <w:tab w:val="num" w:pos="900"/>
        </w:tabs>
        <w:autoSpaceDE/>
        <w:autoSpaceDN/>
        <w:ind w:left="426" w:right="567" w:hanging="142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 xml:space="preserve">Obstarávateľ si vyhradzuje právo rokovať o obsahu ZOD. </w:t>
      </w:r>
      <w:r w:rsidR="00EE57AD">
        <w:rPr>
          <w:rFonts w:ascii="Arial" w:hAnsi="Arial" w:cs="Arial"/>
          <w:sz w:val="18"/>
          <w:szCs w:val="18"/>
        </w:rPr>
        <w:t xml:space="preserve"> </w:t>
      </w:r>
    </w:p>
    <w:p w14:paraId="30AA9C0B" w14:textId="77777777" w:rsidR="00B2540F" w:rsidRDefault="00B2540F" w:rsidP="001613BC">
      <w:pPr>
        <w:tabs>
          <w:tab w:val="num" w:pos="900"/>
        </w:tabs>
        <w:autoSpaceDE/>
        <w:autoSpaceDN/>
        <w:ind w:left="426" w:right="567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Obstarávateľ zadrží </w:t>
      </w:r>
      <w:r w:rsidR="00852623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% z ceny diela na odstránenie </w:t>
      </w:r>
      <w:proofErr w:type="spellStart"/>
      <w:r>
        <w:rPr>
          <w:rFonts w:ascii="Arial" w:hAnsi="Arial" w:cs="Arial"/>
          <w:sz w:val="18"/>
          <w:szCs w:val="18"/>
        </w:rPr>
        <w:t>závad</w:t>
      </w:r>
      <w:proofErr w:type="spellEnd"/>
      <w:r w:rsidR="00852623">
        <w:rPr>
          <w:rFonts w:ascii="Arial" w:hAnsi="Arial" w:cs="Arial"/>
          <w:sz w:val="18"/>
          <w:szCs w:val="18"/>
        </w:rPr>
        <w:t xml:space="preserve"> z preberania stavby</w:t>
      </w:r>
      <w:r>
        <w:rPr>
          <w:rFonts w:ascii="Arial" w:hAnsi="Arial" w:cs="Arial"/>
          <w:sz w:val="18"/>
          <w:szCs w:val="18"/>
        </w:rPr>
        <w:t>.</w:t>
      </w:r>
    </w:p>
    <w:p w14:paraId="1C312159" w14:textId="77777777" w:rsidR="00306E3A" w:rsidRPr="00E378CB" w:rsidRDefault="00306E3A" w:rsidP="00306E3A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23D91486" w14:textId="77777777" w:rsidR="00306E3A" w:rsidRPr="00E378CB" w:rsidRDefault="00306E3A" w:rsidP="00306E3A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378CB">
        <w:rPr>
          <w:rFonts w:ascii="Arial" w:hAnsi="Arial" w:cs="Arial"/>
          <w:b/>
          <w:bCs/>
          <w:sz w:val="18"/>
          <w:szCs w:val="18"/>
          <w:u w:val="single"/>
        </w:rPr>
        <w:t>Požiadavky na jednotný spôsob spracovania ceny predmetu obstarávania :</w:t>
      </w:r>
    </w:p>
    <w:p w14:paraId="59F50D34" w14:textId="77777777" w:rsidR="00306E3A" w:rsidRPr="00E378CB" w:rsidRDefault="00306E3A" w:rsidP="004852BC">
      <w:pPr>
        <w:tabs>
          <w:tab w:val="left" w:pos="142"/>
        </w:tabs>
        <w:spacing w:before="120"/>
        <w:ind w:left="357" w:right="567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 xml:space="preserve">Uchádzač v súťažnom návrhu uvedie cenu diela, pozostávajúcu z pevnej ceny a z DPH podľa platného súčasného predpisu. </w:t>
      </w:r>
    </w:p>
    <w:p w14:paraId="29086A65" w14:textId="77777777" w:rsidR="00306E3A" w:rsidRDefault="00306E3A" w:rsidP="00306E3A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 xml:space="preserve">Ponuková cena musí byť zaslaná v takom rozsahu a formáte v akom Vám boli zaslané </w:t>
      </w:r>
      <w:r>
        <w:rPr>
          <w:rFonts w:ascii="Arial" w:hAnsi="Arial" w:cs="Arial"/>
          <w:sz w:val="18"/>
          <w:szCs w:val="18"/>
        </w:rPr>
        <w:t>podklady</w:t>
      </w:r>
      <w:r w:rsidRPr="00E378CB">
        <w:rPr>
          <w:rFonts w:ascii="Arial" w:hAnsi="Arial" w:cs="Arial"/>
          <w:sz w:val="18"/>
          <w:szCs w:val="18"/>
        </w:rPr>
        <w:t>.</w:t>
      </w:r>
    </w:p>
    <w:p w14:paraId="42E66AC0" w14:textId="77777777" w:rsidR="00852623" w:rsidRPr="00852623" w:rsidRDefault="00852623" w:rsidP="00D2581A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 w:rsidRPr="00852623">
        <w:rPr>
          <w:rFonts w:ascii="Arial" w:hAnsi="Arial" w:cs="Arial"/>
          <w:bCs/>
          <w:sz w:val="20"/>
          <w:szCs w:val="20"/>
        </w:rPr>
        <w:t xml:space="preserve">Cena musí byť </w:t>
      </w:r>
      <w:r w:rsidR="00D2581A">
        <w:rPr>
          <w:rFonts w:ascii="Arial" w:hAnsi="Arial" w:cs="Arial"/>
          <w:bCs/>
          <w:sz w:val="20"/>
          <w:szCs w:val="20"/>
        </w:rPr>
        <w:t xml:space="preserve">spracovaná podľa výkazu výmer, ktorý je súčasťou tohto vyhlásenia. </w:t>
      </w:r>
    </w:p>
    <w:p w14:paraId="1C9A1B39" w14:textId="77777777" w:rsidR="00306E3A" w:rsidRPr="00E378CB" w:rsidRDefault="00306E3A" w:rsidP="006E300E">
      <w:pPr>
        <w:spacing w:before="120" w:after="120"/>
        <w:ind w:left="35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E378CB">
        <w:rPr>
          <w:rFonts w:ascii="Arial" w:hAnsi="Arial" w:cs="Arial"/>
          <w:b/>
          <w:i/>
          <w:sz w:val="18"/>
          <w:szCs w:val="18"/>
        </w:rPr>
        <w:lastRenderedPageBreak/>
        <w:t xml:space="preserve">Nedodržanie obsahu podkladov je považované za porušenie podmienok v zmysle bodu </w:t>
      </w:r>
      <w:r>
        <w:rPr>
          <w:rFonts w:ascii="Arial" w:hAnsi="Arial" w:cs="Arial"/>
          <w:b/>
          <w:i/>
          <w:sz w:val="18"/>
          <w:szCs w:val="18"/>
        </w:rPr>
        <w:t>11</w:t>
      </w:r>
      <w:r w:rsidRPr="00E378CB">
        <w:rPr>
          <w:rFonts w:ascii="Arial" w:hAnsi="Arial" w:cs="Arial"/>
          <w:b/>
          <w:i/>
          <w:sz w:val="18"/>
          <w:szCs w:val="18"/>
        </w:rPr>
        <w:t>. a/</w:t>
      </w:r>
    </w:p>
    <w:p w14:paraId="5F131A85" w14:textId="77777777" w:rsidR="00306E3A" w:rsidRPr="00E378CB" w:rsidRDefault="00306E3A" w:rsidP="00306E3A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Navrhovaná ponuková cena musí byť definovaná ako cena maximálna, ktorú nie je možné prekročiť s výnimkou dohodnutých zmien kvalitatívnych</w:t>
      </w:r>
      <w:r w:rsidR="006E300E">
        <w:rPr>
          <w:rFonts w:ascii="Arial" w:hAnsi="Arial" w:cs="Arial"/>
          <w:sz w:val="18"/>
          <w:szCs w:val="18"/>
        </w:rPr>
        <w:t>,</w:t>
      </w:r>
      <w:r w:rsidRPr="00E378CB">
        <w:rPr>
          <w:rFonts w:ascii="Arial" w:hAnsi="Arial" w:cs="Arial"/>
          <w:sz w:val="18"/>
          <w:szCs w:val="18"/>
        </w:rPr>
        <w:t xml:space="preserve"> alebo dodacích podmienok.  Jednotkové ceny musia obsahovať všetky náklady a zisk potrebné k zhotoveniu diela, VRN, kompletizačnú prirážku, poplatky za užívanie ver</w:t>
      </w:r>
      <w:r w:rsidR="006E0311">
        <w:rPr>
          <w:rFonts w:ascii="Arial" w:hAnsi="Arial" w:cs="Arial"/>
          <w:sz w:val="18"/>
          <w:szCs w:val="18"/>
        </w:rPr>
        <w:t>ejného</w:t>
      </w:r>
      <w:r w:rsidRPr="00E378CB">
        <w:rPr>
          <w:rFonts w:ascii="Arial" w:hAnsi="Arial" w:cs="Arial"/>
          <w:sz w:val="18"/>
          <w:szCs w:val="18"/>
        </w:rPr>
        <w:t xml:space="preserve"> priestranstva a pod. V cene musia byť premietnuté všetky predpokladané zvýšenia cien vstupných nákladov, sťažené podmienky, ktoré je možné pri realizácii očakávať.</w:t>
      </w:r>
    </w:p>
    <w:p w14:paraId="7AED3EB9" w14:textId="77777777" w:rsidR="00306E3A" w:rsidRPr="00E378CB" w:rsidRDefault="00306E3A" w:rsidP="00306E3A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</w:p>
    <w:p w14:paraId="7A8C3A50" w14:textId="77777777" w:rsidR="00306E3A" w:rsidRPr="00E378CB" w:rsidRDefault="00306E3A" w:rsidP="00306E3A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378CB">
        <w:rPr>
          <w:rFonts w:ascii="Arial" w:hAnsi="Arial" w:cs="Arial"/>
          <w:b/>
          <w:bCs/>
          <w:sz w:val="18"/>
          <w:szCs w:val="18"/>
          <w:u w:val="single"/>
        </w:rPr>
        <w:t>Miesto, deň, hodina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predkladania ponúk</w:t>
      </w:r>
      <w:r w:rsidRPr="00E378C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70A5F9AF" w14:textId="77777777" w:rsidR="00306E3A" w:rsidRPr="00E378CB" w:rsidRDefault="00306E3A" w:rsidP="00306E3A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Ponuky do výberového konania je potrebné doručiť v písomnej forme osobne alebo poštou </w:t>
      </w:r>
      <w:r w:rsidRPr="00E378CB">
        <w:rPr>
          <w:rFonts w:ascii="Arial" w:hAnsi="Arial" w:cs="Arial"/>
          <w:sz w:val="18"/>
          <w:szCs w:val="18"/>
        </w:rPr>
        <w:t>na sekretariát OSBD Dolný Kubín v</w:t>
      </w:r>
      <w:r>
        <w:rPr>
          <w:rFonts w:ascii="Arial" w:hAnsi="Arial" w:cs="Arial"/>
          <w:sz w:val="18"/>
          <w:szCs w:val="18"/>
        </w:rPr>
        <w:t> termíne na predkladanie ponúk v uzavretej</w:t>
      </w:r>
      <w:r w:rsidRPr="00E378CB">
        <w:rPr>
          <w:rFonts w:ascii="Arial" w:hAnsi="Arial" w:cs="Arial"/>
          <w:sz w:val="18"/>
          <w:szCs w:val="18"/>
        </w:rPr>
        <w:t xml:space="preserve"> obálke </w:t>
      </w:r>
      <w:r>
        <w:rPr>
          <w:rFonts w:ascii="Arial" w:hAnsi="Arial" w:cs="Arial"/>
          <w:sz w:val="18"/>
          <w:szCs w:val="18"/>
        </w:rPr>
        <w:t xml:space="preserve">s uvedením Obchodného mena uchádzača a s </w:t>
      </w:r>
      <w:r w:rsidRPr="00E378CB">
        <w:rPr>
          <w:rFonts w:ascii="Arial" w:hAnsi="Arial" w:cs="Arial"/>
          <w:sz w:val="18"/>
          <w:szCs w:val="18"/>
        </w:rPr>
        <w:t>označen</w:t>
      </w:r>
      <w:r>
        <w:rPr>
          <w:rFonts w:ascii="Arial" w:hAnsi="Arial" w:cs="Arial"/>
          <w:sz w:val="18"/>
          <w:szCs w:val="18"/>
        </w:rPr>
        <w:t>ím</w:t>
      </w:r>
      <w:r w:rsidRPr="00E378CB">
        <w:rPr>
          <w:rFonts w:ascii="Arial" w:hAnsi="Arial" w:cs="Arial"/>
          <w:sz w:val="18"/>
          <w:szCs w:val="18"/>
        </w:rPr>
        <w:t xml:space="preserve">: </w:t>
      </w:r>
    </w:p>
    <w:p w14:paraId="2A689AB3" w14:textId="77777777" w:rsidR="004A7E85" w:rsidRDefault="00306E3A" w:rsidP="004A7E85">
      <w:pPr>
        <w:ind w:left="-108"/>
        <w:jc w:val="center"/>
        <w:rPr>
          <w:rFonts w:ascii="Arial" w:hAnsi="Arial" w:cs="Arial"/>
          <w:b/>
          <w:bCs/>
          <w:sz w:val="18"/>
          <w:szCs w:val="18"/>
        </w:rPr>
      </w:pPr>
      <w:r w:rsidRPr="00E378CB">
        <w:rPr>
          <w:rFonts w:ascii="Arial" w:hAnsi="Arial" w:cs="Arial"/>
          <w:b/>
          <w:bCs/>
          <w:sz w:val="18"/>
          <w:szCs w:val="18"/>
        </w:rPr>
        <w:t>NEOTVÁRAŤ !</w:t>
      </w:r>
    </w:p>
    <w:p w14:paraId="0A037CB4" w14:textId="77777777" w:rsidR="004A7E85" w:rsidRPr="004A7E85" w:rsidRDefault="00306E3A" w:rsidP="00F870A5">
      <w:pPr>
        <w:ind w:left="-108" w:right="615"/>
        <w:jc w:val="center"/>
        <w:rPr>
          <w:rFonts w:ascii="Arial" w:hAnsi="Arial" w:cs="Arial"/>
          <w:b/>
          <w:sz w:val="18"/>
          <w:szCs w:val="18"/>
        </w:rPr>
      </w:pPr>
      <w:r w:rsidRPr="00E378CB">
        <w:rPr>
          <w:rFonts w:ascii="Arial" w:hAnsi="Arial" w:cs="Arial"/>
          <w:b/>
          <w:bCs/>
          <w:sz w:val="18"/>
          <w:szCs w:val="18"/>
        </w:rPr>
        <w:t xml:space="preserve"> </w:t>
      </w:r>
      <w:r w:rsidRPr="007D1423">
        <w:rPr>
          <w:rFonts w:ascii="Arial" w:hAnsi="Arial" w:cs="Arial"/>
          <w:b/>
          <w:bCs/>
          <w:sz w:val="18"/>
          <w:szCs w:val="18"/>
        </w:rPr>
        <w:t>“</w:t>
      </w:r>
      <w:r w:rsidRPr="00971AC2">
        <w:rPr>
          <w:b/>
          <w:bCs/>
        </w:rPr>
        <w:t xml:space="preserve"> </w:t>
      </w:r>
      <w:r w:rsidRPr="00C3448C">
        <w:rPr>
          <w:rFonts w:ascii="Arial" w:hAnsi="Arial" w:cs="Arial"/>
          <w:b/>
          <w:bCs/>
          <w:sz w:val="18"/>
          <w:szCs w:val="18"/>
        </w:rPr>
        <w:t xml:space="preserve">Výberové konanie </w:t>
      </w:r>
      <w:r w:rsidR="00A66514">
        <w:rPr>
          <w:rFonts w:ascii="Arial" w:hAnsi="Arial" w:cs="Arial"/>
          <w:b/>
          <w:bCs/>
          <w:sz w:val="18"/>
          <w:szCs w:val="18"/>
        </w:rPr>
        <w:t>–</w:t>
      </w:r>
      <w:r w:rsidRPr="00C3448C">
        <w:rPr>
          <w:rFonts w:ascii="Arial" w:hAnsi="Arial" w:cs="Arial"/>
          <w:b/>
          <w:bCs/>
          <w:sz w:val="20"/>
          <w:szCs w:val="20"/>
        </w:rPr>
        <w:t xml:space="preserve"> </w:t>
      </w:r>
      <w:r w:rsidR="00EB7D4E">
        <w:rPr>
          <w:rFonts w:ascii="Arial" w:hAnsi="Arial" w:cs="Arial"/>
          <w:b/>
          <w:bCs/>
          <w:sz w:val="20"/>
          <w:szCs w:val="20"/>
        </w:rPr>
        <w:t xml:space="preserve"> </w:t>
      </w:r>
      <w:r w:rsidR="00DA6F9C">
        <w:rPr>
          <w:rFonts w:ascii="Arial" w:hAnsi="Arial" w:cs="Arial"/>
          <w:b/>
          <w:bCs/>
          <w:sz w:val="20"/>
          <w:szCs w:val="20"/>
        </w:rPr>
        <w:t>Likvidácia zrážkovej vody zberač A1</w:t>
      </w:r>
      <w:r w:rsidR="00EB7D4E">
        <w:rPr>
          <w:rFonts w:ascii="Arial" w:hAnsi="Arial" w:cs="Arial"/>
          <w:b/>
          <w:bCs/>
          <w:sz w:val="20"/>
          <w:szCs w:val="20"/>
        </w:rPr>
        <w:t>,</w:t>
      </w:r>
      <w:r w:rsidR="000D0560">
        <w:rPr>
          <w:rFonts w:ascii="Arial" w:hAnsi="Arial" w:cs="Arial"/>
          <w:b/>
          <w:bCs/>
          <w:sz w:val="20"/>
          <w:szCs w:val="20"/>
        </w:rPr>
        <w:t xml:space="preserve"> </w:t>
      </w:r>
      <w:r w:rsidR="00DA6F9C">
        <w:rPr>
          <w:rFonts w:ascii="Arial" w:hAnsi="Arial" w:cs="Arial"/>
          <w:b/>
          <w:bCs/>
          <w:sz w:val="20"/>
          <w:szCs w:val="20"/>
        </w:rPr>
        <w:t>1145</w:t>
      </w:r>
      <w:r w:rsidR="00C3278A">
        <w:rPr>
          <w:rFonts w:ascii="Arial" w:hAnsi="Arial" w:cs="Arial"/>
          <w:b/>
          <w:bCs/>
          <w:sz w:val="20"/>
          <w:szCs w:val="20"/>
        </w:rPr>
        <w:t xml:space="preserve">, </w:t>
      </w:r>
      <w:r w:rsidR="00EB7D4E">
        <w:rPr>
          <w:rFonts w:ascii="Arial" w:hAnsi="Arial" w:cs="Arial"/>
          <w:b/>
          <w:bCs/>
          <w:sz w:val="20"/>
          <w:szCs w:val="20"/>
        </w:rPr>
        <w:t>Trstená-Západ</w:t>
      </w:r>
    </w:p>
    <w:p w14:paraId="42D3B74B" w14:textId="77777777" w:rsidR="00306E3A" w:rsidRPr="00E378CB" w:rsidRDefault="00306E3A" w:rsidP="00306E3A">
      <w:pPr>
        <w:tabs>
          <w:tab w:val="left" w:pos="142"/>
        </w:tabs>
        <w:ind w:left="360" w:right="566"/>
        <w:jc w:val="center"/>
        <w:rPr>
          <w:rFonts w:ascii="Arial" w:hAnsi="Arial" w:cs="Arial"/>
          <w:sz w:val="18"/>
          <w:szCs w:val="18"/>
        </w:rPr>
      </w:pPr>
    </w:p>
    <w:p w14:paraId="4F2B9109" w14:textId="77777777" w:rsidR="00306E3A" w:rsidRPr="00E378CB" w:rsidRDefault="00306E3A" w:rsidP="00306E3A">
      <w:pPr>
        <w:pStyle w:val="Zarkazkladnhotextu"/>
        <w:tabs>
          <w:tab w:val="left" w:pos="142"/>
        </w:tabs>
        <w:ind w:left="426" w:right="566"/>
        <w:rPr>
          <w:rFonts w:ascii="Arial" w:hAnsi="Arial" w:cs="Arial"/>
          <w:i/>
          <w:iCs/>
          <w:sz w:val="18"/>
          <w:szCs w:val="18"/>
          <w:lang w:val="sk-SK"/>
        </w:rPr>
      </w:pPr>
      <w:r w:rsidRPr="00E378CB">
        <w:rPr>
          <w:rFonts w:ascii="Arial" w:hAnsi="Arial" w:cs="Arial"/>
          <w:sz w:val="18"/>
          <w:szCs w:val="18"/>
          <w:lang w:val="sk-SK"/>
        </w:rPr>
        <w:t>Súťažný návrh doručený po uvedenom termíne obstarávateľ neprevezme</w:t>
      </w:r>
      <w:r w:rsidR="00302AC7">
        <w:rPr>
          <w:rFonts w:ascii="Arial" w:hAnsi="Arial" w:cs="Arial"/>
          <w:sz w:val="18"/>
          <w:szCs w:val="18"/>
          <w:lang w:val="sk-SK"/>
        </w:rPr>
        <w:t>.</w:t>
      </w:r>
    </w:p>
    <w:p w14:paraId="5567E979" w14:textId="77777777" w:rsidR="00306E3A" w:rsidRPr="00E378CB" w:rsidRDefault="00306E3A" w:rsidP="00306E3A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0E74B3AE" w14:textId="5B6D8B87" w:rsidR="00306E3A" w:rsidRDefault="00306E3A" w:rsidP="00306E3A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Lehota predkladania ponúk je</w:t>
      </w:r>
      <w:r w:rsidRPr="00F85922">
        <w:rPr>
          <w:rFonts w:ascii="Arial" w:hAnsi="Arial" w:cs="Arial"/>
          <w:bCs/>
          <w:sz w:val="18"/>
          <w:szCs w:val="18"/>
        </w:rPr>
        <w:t xml:space="preserve">:                                </w:t>
      </w:r>
      <w:r>
        <w:rPr>
          <w:rFonts w:ascii="Arial" w:hAnsi="Arial" w:cs="Arial"/>
          <w:bCs/>
          <w:sz w:val="18"/>
          <w:szCs w:val="18"/>
        </w:rPr>
        <w:t xml:space="preserve">do </w:t>
      </w:r>
      <w:r w:rsidRPr="005527CD">
        <w:rPr>
          <w:rFonts w:ascii="Arial" w:hAnsi="Arial" w:cs="Arial"/>
          <w:b/>
          <w:bCs/>
          <w:sz w:val="18"/>
          <w:szCs w:val="18"/>
        </w:rPr>
        <w:t>„</w:t>
      </w:r>
      <w:r w:rsidR="007C4065">
        <w:rPr>
          <w:rFonts w:ascii="Arial" w:hAnsi="Arial" w:cs="Arial"/>
          <w:b/>
          <w:bCs/>
          <w:sz w:val="18"/>
          <w:szCs w:val="18"/>
        </w:rPr>
        <w:t>02</w:t>
      </w:r>
      <w:r w:rsidR="007B316B" w:rsidRPr="007B316B">
        <w:rPr>
          <w:rFonts w:ascii="Arial" w:hAnsi="Arial" w:cs="Arial"/>
          <w:b/>
          <w:bCs/>
          <w:sz w:val="18"/>
          <w:szCs w:val="18"/>
        </w:rPr>
        <w:t>.0</w:t>
      </w:r>
      <w:r w:rsidR="007C4065">
        <w:rPr>
          <w:rFonts w:ascii="Arial" w:hAnsi="Arial" w:cs="Arial"/>
          <w:b/>
          <w:bCs/>
          <w:sz w:val="18"/>
          <w:szCs w:val="18"/>
        </w:rPr>
        <w:t>9</w:t>
      </w:r>
      <w:r w:rsidR="00274C1F" w:rsidRPr="005527CD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637D2A"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 w:rsidRPr="00F85922">
        <w:rPr>
          <w:rFonts w:ascii="Arial" w:hAnsi="Arial" w:cs="Arial"/>
          <w:b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 xml:space="preserve">       do </w:t>
      </w:r>
      <w:r w:rsidRPr="00F85922">
        <w:rPr>
          <w:rFonts w:ascii="Arial" w:hAnsi="Arial" w:cs="Arial"/>
          <w:b/>
          <w:bCs/>
          <w:sz w:val="18"/>
          <w:szCs w:val="18"/>
        </w:rPr>
        <w:t>„</w:t>
      </w:r>
      <w:r w:rsidR="00EA031A">
        <w:rPr>
          <w:rFonts w:ascii="Arial" w:hAnsi="Arial" w:cs="Arial"/>
          <w:b/>
          <w:bCs/>
          <w:sz w:val="18"/>
          <w:szCs w:val="18"/>
        </w:rPr>
        <w:t>1</w:t>
      </w:r>
      <w:r w:rsidR="00F870A5">
        <w:rPr>
          <w:rFonts w:ascii="Arial" w:hAnsi="Arial" w:cs="Arial"/>
          <w:b/>
          <w:bCs/>
          <w:sz w:val="18"/>
          <w:szCs w:val="18"/>
        </w:rPr>
        <w:t>2</w:t>
      </w:r>
      <w:r w:rsidRPr="009F3B01">
        <w:rPr>
          <w:rFonts w:ascii="Arial" w:hAnsi="Arial" w:cs="Arial"/>
          <w:b/>
          <w:bCs/>
          <w:color w:val="000000"/>
          <w:sz w:val="18"/>
          <w:szCs w:val="18"/>
        </w:rPr>
        <w:t>,00 hod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F85922">
        <w:rPr>
          <w:rFonts w:ascii="Arial" w:hAnsi="Arial" w:cs="Arial"/>
          <w:b/>
          <w:bCs/>
          <w:sz w:val="18"/>
          <w:szCs w:val="18"/>
        </w:rPr>
        <w:t>“</w:t>
      </w:r>
    </w:p>
    <w:p w14:paraId="2E1DE331" w14:textId="77777777" w:rsidR="00306E3A" w:rsidRDefault="00306E3A" w:rsidP="00306E3A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4BA1A57E" w14:textId="77777777" w:rsidR="00306E3A" w:rsidRDefault="00306E3A" w:rsidP="00306E3A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378CB">
        <w:rPr>
          <w:rFonts w:ascii="Arial" w:hAnsi="Arial" w:cs="Arial"/>
          <w:b/>
          <w:bCs/>
          <w:sz w:val="18"/>
          <w:szCs w:val="18"/>
          <w:u w:val="single"/>
        </w:rPr>
        <w:t>Vylúčenie uchádzačov zo súťaže :</w:t>
      </w:r>
    </w:p>
    <w:p w14:paraId="1356B2AF" w14:textId="77777777" w:rsidR="00306E3A" w:rsidRPr="00E378CB" w:rsidRDefault="00306E3A" w:rsidP="00464FD9">
      <w:pPr>
        <w:tabs>
          <w:tab w:val="left" w:pos="142"/>
        </w:tabs>
        <w:spacing w:before="60"/>
        <w:ind w:left="357" w:right="567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Obstarávateľ vylúči uchádzača zo súťaže, ak :</w:t>
      </w:r>
    </w:p>
    <w:p w14:paraId="0011AA3C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 xml:space="preserve">súťažný návrh obsahovo a formálne nezodpovedá podmienkam súťaže a súťažným podmienkam </w:t>
      </w:r>
    </w:p>
    <w:p w14:paraId="40BC7E4A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nemá príslušné podnikateľské oprávnenie na predmet obstarávania alebo odbornú spôsobilosť podľa osobitných predpisov,</w:t>
      </w:r>
    </w:p>
    <w:p w14:paraId="1A45A318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bol na jeho majetok vyhlásený konkurz,</w:t>
      </w:r>
    </w:p>
    <w:p w14:paraId="7C8E9865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bolo proti nemu začaté konkurzné , alebo vyrovnávacie konanie,</w:t>
      </w:r>
    </w:p>
    <w:p w14:paraId="0579623E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je ako fyzická alebo právnická osoba v likvidácii,</w:t>
      </w:r>
    </w:p>
    <w:p w14:paraId="1CBA8844" w14:textId="77777777" w:rsidR="00306E3A" w:rsidRPr="00E378CB" w:rsidRDefault="00306E3A" w:rsidP="00A80865">
      <w:pPr>
        <w:pStyle w:val="Oznaitext"/>
        <w:numPr>
          <w:ilvl w:val="0"/>
          <w:numId w:val="32"/>
        </w:numPr>
        <w:tabs>
          <w:tab w:val="left" w:pos="142"/>
        </w:tabs>
        <w:rPr>
          <w:sz w:val="18"/>
          <w:szCs w:val="18"/>
        </w:rPr>
      </w:pPr>
      <w:r w:rsidRPr="00E378CB">
        <w:rPr>
          <w:sz w:val="18"/>
          <w:szCs w:val="18"/>
        </w:rPr>
        <w:t>obstarávateľ preukazne zistí, že uchádzač predložil neplatné doklady alebo podal nepravdivé informácie a o týchto skutočnostiach vedel, alebo ich mohol predvídať,</w:t>
      </w:r>
    </w:p>
    <w:p w14:paraId="3B0A64D5" w14:textId="77777777" w:rsidR="00306E3A" w:rsidRPr="00E378CB" w:rsidRDefault="00306E3A" w:rsidP="00A80865">
      <w:pPr>
        <w:numPr>
          <w:ilvl w:val="0"/>
          <w:numId w:val="32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E378CB">
        <w:rPr>
          <w:rFonts w:ascii="Arial" w:hAnsi="Arial" w:cs="Arial"/>
          <w:sz w:val="18"/>
          <w:szCs w:val="18"/>
        </w:rPr>
        <w:t>doručí návrh po stanovenom termíne uzávierky súťaže.</w:t>
      </w:r>
    </w:p>
    <w:p w14:paraId="18CB07D6" w14:textId="77777777" w:rsidR="00306E3A" w:rsidRDefault="00306E3A" w:rsidP="00306E3A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F86905" w14:textId="77777777" w:rsidR="00306E3A" w:rsidRDefault="00306E3A" w:rsidP="00306E3A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Záverečné ustanovenia:</w:t>
      </w:r>
    </w:p>
    <w:p w14:paraId="37E1BB36" w14:textId="77777777" w:rsidR="00306E3A" w:rsidRDefault="00306E3A" w:rsidP="00464FD9">
      <w:pPr>
        <w:numPr>
          <w:ilvl w:val="0"/>
          <w:numId w:val="8"/>
        </w:numPr>
        <w:tabs>
          <w:tab w:val="left" w:pos="142"/>
        </w:tabs>
        <w:spacing w:before="60"/>
        <w:ind w:left="714" w:right="56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neplatí náklady spojené uchádzača spojené s vypracovaním a predložením ponuky</w:t>
      </w:r>
      <w:r w:rsidR="00A80865">
        <w:rPr>
          <w:rFonts w:ascii="Arial" w:hAnsi="Arial" w:cs="Arial"/>
          <w:sz w:val="18"/>
          <w:szCs w:val="18"/>
        </w:rPr>
        <w:t>.</w:t>
      </w:r>
    </w:p>
    <w:p w14:paraId="69D7CAA6" w14:textId="77777777" w:rsidR="00306E3A" w:rsidRDefault="00306E3A" w:rsidP="00306E3A">
      <w:pPr>
        <w:numPr>
          <w:ilvl w:val="0"/>
          <w:numId w:val="8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Každý uchádzač môže predložiť iba jednu ponuku</w:t>
      </w:r>
      <w:r w:rsidR="00A80865">
        <w:rPr>
          <w:rFonts w:ascii="Arial" w:hAnsi="Arial" w:cs="Arial"/>
          <w:sz w:val="18"/>
          <w:szCs w:val="18"/>
        </w:rPr>
        <w:t>.</w:t>
      </w:r>
    </w:p>
    <w:p w14:paraId="16863FD0" w14:textId="77777777" w:rsidR="00306E3A" w:rsidRDefault="00306E3A" w:rsidP="00306E3A">
      <w:pPr>
        <w:numPr>
          <w:ilvl w:val="0"/>
          <w:numId w:val="8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si vyhradzuje právo ukončiť vyhlásené výberové konanie bez výberu uchádzača.</w:t>
      </w:r>
    </w:p>
    <w:p w14:paraId="374ACB8E" w14:textId="77777777" w:rsidR="009606E5" w:rsidRDefault="009606E5" w:rsidP="009606E5">
      <w:pPr>
        <w:numPr>
          <w:ilvl w:val="0"/>
          <w:numId w:val="8"/>
        </w:num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Výberové konanie a výsledky výberového konania je zverejnené na internetovej stránke </w:t>
      </w:r>
    </w:p>
    <w:p w14:paraId="4B6FDAE1" w14:textId="4EAF08C5" w:rsidR="009606E5" w:rsidRDefault="007C4065" w:rsidP="009606E5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 w:rsidRPr="007C4065">
        <w:rPr>
          <w:rStyle w:val="Hypertextovprepojenie"/>
          <w:rFonts w:ascii="Arial" w:hAnsi="Arial" w:cs="Arial"/>
          <w:sz w:val="18"/>
          <w:szCs w:val="18"/>
        </w:rPr>
        <w:t>https://www.poschodoch.sk/cp1bcach</w:t>
      </w:r>
      <w:r w:rsidR="009606E5">
        <w:rPr>
          <w:rFonts w:ascii="Arial" w:hAnsi="Arial" w:cs="Arial"/>
          <w:sz w:val="18"/>
          <w:szCs w:val="18"/>
        </w:rPr>
        <w:t xml:space="preserve"> </w:t>
      </w:r>
    </w:p>
    <w:p w14:paraId="1D2CD0D8" w14:textId="77777777" w:rsidR="009606E5" w:rsidRDefault="009606E5" w:rsidP="009606E5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5B549F8C" w14:textId="77777777" w:rsidR="009606E5" w:rsidRPr="009606E5" w:rsidRDefault="009606E5" w:rsidP="009606E5">
      <w:pPr>
        <w:pStyle w:val="Odsekzoznamu"/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9606E5">
        <w:rPr>
          <w:rFonts w:ascii="Arial" w:hAnsi="Arial" w:cs="Arial"/>
          <w:b/>
          <w:bCs/>
          <w:sz w:val="18"/>
          <w:szCs w:val="18"/>
          <w:u w:val="single"/>
        </w:rPr>
        <w:t>Technické podklady:</w:t>
      </w:r>
    </w:p>
    <w:p w14:paraId="587996B9" w14:textId="77777777" w:rsidR="009606E5" w:rsidRDefault="009606E5" w:rsidP="009606E5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požiadanie uchádzača budú podklady poslané v PDF formáte mailom. Požiadavku zasielať na mail: </w:t>
      </w:r>
      <w:hyperlink r:id="rId8" w:history="1">
        <w:r>
          <w:rPr>
            <w:rStyle w:val="Hypertextovprepojenie"/>
            <w:rFonts w:ascii="Arial" w:hAnsi="Arial" w:cs="Arial"/>
            <w:sz w:val="18"/>
            <w:szCs w:val="18"/>
          </w:rPr>
          <w:t>paculik@osbddk.sk</w:t>
        </w:r>
      </w:hyperlink>
      <w:r>
        <w:rPr>
          <w:rFonts w:ascii="Arial" w:hAnsi="Arial" w:cs="Arial"/>
          <w:sz w:val="18"/>
          <w:szCs w:val="18"/>
        </w:rPr>
        <w:t xml:space="preserve">, alebo </w:t>
      </w:r>
      <w:hyperlink r:id="rId9" w:history="1">
        <w:r>
          <w:rPr>
            <w:rStyle w:val="Hypertextovprepojenie"/>
            <w:rFonts w:ascii="Arial" w:hAnsi="Arial" w:cs="Arial"/>
            <w:sz w:val="18"/>
            <w:szCs w:val="18"/>
          </w:rPr>
          <w:t>stajnik@osbddk.sk</w:t>
        </w:r>
      </w:hyperlink>
    </w:p>
    <w:p w14:paraId="4B982161" w14:textId="77777777" w:rsidR="009606E5" w:rsidRDefault="009606E5" w:rsidP="009606E5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26456ED7" w14:textId="77777777" w:rsidR="00855E59" w:rsidRDefault="00855E59" w:rsidP="00855E59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50B9F776" w14:textId="77777777" w:rsidR="00855E59" w:rsidRDefault="00855E59" w:rsidP="00855E59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09573D0B" w14:textId="77777777" w:rsidR="00855E59" w:rsidRDefault="00855E59" w:rsidP="00855E59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72CD73EF" w14:textId="77777777" w:rsidR="00855E59" w:rsidRDefault="00D25904" w:rsidP="00855E59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543" w:dyaOrig="991" w14:anchorId="5343E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DC" ShapeID="_x0000_i1025" DrawAspect="Icon" ObjectID="_1690102141" r:id="rId11"/>
        </w:object>
      </w:r>
      <w:r w:rsidR="00A654AE">
        <w:rPr>
          <w:rFonts w:ascii="Arial" w:hAnsi="Arial" w:cs="Arial"/>
          <w:sz w:val="18"/>
          <w:szCs w:val="18"/>
        </w:rPr>
        <w:object w:dxaOrig="1543" w:dyaOrig="991" w14:anchorId="6E010E23">
          <v:shape id="_x0000_i1026" type="#_x0000_t75" style="width:77.25pt;height:49.5pt" o:ole="">
            <v:imagedata r:id="rId12" o:title=""/>
          </v:shape>
          <o:OLEObject Type="Embed" ProgID="AcroExch.Document.DC" ShapeID="_x0000_i1026" DrawAspect="Icon" ObjectID="_1690102142" r:id="rId13"/>
        </w:object>
      </w:r>
      <w:r>
        <w:rPr>
          <w:rFonts w:ascii="Arial" w:hAnsi="Arial" w:cs="Arial"/>
          <w:sz w:val="18"/>
          <w:szCs w:val="18"/>
        </w:rPr>
        <w:object w:dxaOrig="1543" w:dyaOrig="991" w14:anchorId="398853F2">
          <v:shape id="_x0000_i1027" type="#_x0000_t75" style="width:77.25pt;height:49.5pt" o:ole="">
            <v:imagedata r:id="rId14" o:title=""/>
          </v:shape>
          <o:OLEObject Type="Embed" ProgID="AcroExch.Document.DC" ShapeID="_x0000_i1027" DrawAspect="Icon" ObjectID="_1690102143" r:id="rId15"/>
        </w:object>
      </w:r>
      <w:r>
        <w:rPr>
          <w:rFonts w:ascii="Arial" w:hAnsi="Arial" w:cs="Arial"/>
          <w:sz w:val="18"/>
          <w:szCs w:val="18"/>
        </w:rPr>
        <w:object w:dxaOrig="1543" w:dyaOrig="991" w14:anchorId="3E092EE0">
          <v:shape id="_x0000_i1028" type="#_x0000_t75" style="width:77.25pt;height:49.5pt" o:ole="">
            <v:imagedata r:id="rId16" o:title=""/>
          </v:shape>
          <o:OLEObject Type="Embed" ProgID="AcroExch.Document.DC" ShapeID="_x0000_i1028" DrawAspect="Icon" ObjectID="_1690102144" r:id="rId17"/>
        </w:object>
      </w:r>
      <w:r>
        <w:rPr>
          <w:rFonts w:ascii="Arial" w:hAnsi="Arial" w:cs="Arial"/>
          <w:sz w:val="18"/>
          <w:szCs w:val="18"/>
        </w:rPr>
        <w:object w:dxaOrig="1543" w:dyaOrig="991" w14:anchorId="0158178D">
          <v:shape id="_x0000_i1029" type="#_x0000_t75" style="width:77.25pt;height:49.5pt" o:ole="">
            <v:imagedata r:id="rId18" o:title=""/>
          </v:shape>
          <o:OLEObject Type="Embed" ProgID="AcroExch.Document.DC" ShapeID="_x0000_i1029" DrawAspect="Icon" ObjectID="_1690102145" r:id="rId19"/>
        </w:object>
      </w:r>
      <w:r>
        <w:rPr>
          <w:rFonts w:ascii="Arial" w:hAnsi="Arial" w:cs="Arial"/>
          <w:sz w:val="18"/>
          <w:szCs w:val="18"/>
        </w:rPr>
        <w:object w:dxaOrig="1543" w:dyaOrig="991" w14:anchorId="2B8C3D56">
          <v:shape id="_x0000_i1030" type="#_x0000_t75" style="width:77.25pt;height:49.5pt" o:ole="">
            <v:imagedata r:id="rId20" o:title=""/>
          </v:shape>
          <o:OLEObject Type="Embed" ProgID="AcroExch.Document.DC" ShapeID="_x0000_i1030" DrawAspect="Icon" ObjectID="_1690102146" r:id="rId21"/>
        </w:object>
      </w:r>
      <w:r w:rsidR="008170DC">
        <w:rPr>
          <w:rFonts w:ascii="Arial" w:hAnsi="Arial" w:cs="Arial"/>
          <w:sz w:val="18"/>
          <w:szCs w:val="18"/>
        </w:rPr>
        <w:object w:dxaOrig="1543" w:dyaOrig="991" w14:anchorId="3E19E02A">
          <v:shape id="_x0000_i1031" type="#_x0000_t75" style="width:77.25pt;height:49.5pt" o:ole="">
            <v:imagedata r:id="rId22" o:title=""/>
          </v:shape>
          <o:OLEObject Type="Embed" ProgID="AcroExch.Document.DC" ShapeID="_x0000_i1031" DrawAspect="Icon" ObjectID="_1690102147" r:id="rId23"/>
        </w:object>
      </w:r>
    </w:p>
    <w:p w14:paraId="4EE586B8" w14:textId="77777777" w:rsidR="002333A4" w:rsidRDefault="00855E59" w:rsidP="009343D7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p w14:paraId="566E1417" w14:textId="77777777" w:rsidR="002333A4" w:rsidRDefault="002333A4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580588A0" w14:textId="77777777" w:rsidR="002333A4" w:rsidRDefault="002969E4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2405B">
        <w:rPr>
          <w:rFonts w:ascii="Arial" w:hAnsi="Arial" w:cs="Arial"/>
          <w:sz w:val="18"/>
          <w:szCs w:val="18"/>
        </w:rPr>
        <w:t xml:space="preserve">   </w:t>
      </w:r>
      <w:r w:rsidR="002333A4">
        <w:rPr>
          <w:rFonts w:ascii="Arial" w:hAnsi="Arial" w:cs="Arial"/>
          <w:sz w:val="18"/>
          <w:szCs w:val="18"/>
        </w:rPr>
        <w:t xml:space="preserve">      </w:t>
      </w:r>
      <w:r w:rsidR="00D2581A">
        <w:rPr>
          <w:rFonts w:ascii="Arial" w:hAnsi="Arial" w:cs="Arial"/>
          <w:sz w:val="18"/>
          <w:szCs w:val="18"/>
        </w:rPr>
        <w:t xml:space="preserve">  </w:t>
      </w:r>
      <w:r w:rsidR="0097373F">
        <w:rPr>
          <w:rFonts w:ascii="Arial" w:hAnsi="Arial" w:cs="Arial"/>
          <w:sz w:val="18"/>
          <w:szCs w:val="18"/>
        </w:rPr>
        <w:t xml:space="preserve">   </w:t>
      </w:r>
      <w:r w:rsidR="00D2581A">
        <w:rPr>
          <w:rFonts w:ascii="Arial" w:hAnsi="Arial" w:cs="Arial"/>
          <w:sz w:val="18"/>
          <w:szCs w:val="18"/>
        </w:rPr>
        <w:t xml:space="preserve">        </w:t>
      </w:r>
    </w:p>
    <w:p w14:paraId="67574CE5" w14:textId="77777777" w:rsidR="002333A4" w:rsidRDefault="002333A4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1B2DE72D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4B0A7819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6BAE2D3F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140AC5BF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7C50ED9A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47B81625" w14:textId="77777777" w:rsidR="00F8100A" w:rsidRDefault="00F8100A" w:rsidP="002969E4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211ADAD9" w14:textId="77777777" w:rsidR="00306E3A" w:rsidRDefault="00306E3A" w:rsidP="00306E3A">
      <w:pPr>
        <w:jc w:val="center"/>
      </w:pPr>
      <w:r w:rsidRPr="00DC4942">
        <w:rPr>
          <w:rFonts w:ascii="Arial" w:hAnsi="Arial" w:cs="Arial"/>
          <w:b/>
        </w:rPr>
        <w:lastRenderedPageBreak/>
        <w:t>Súhrnná tabuľka ponuky uchádzača do výberového konania</w:t>
      </w:r>
    </w:p>
    <w:p w14:paraId="1E4A6F55" w14:textId="77777777" w:rsidR="00306E3A" w:rsidRDefault="00306E3A" w:rsidP="00306E3A">
      <w:pPr>
        <w:rPr>
          <w:rFonts w:ascii="Arial" w:hAnsi="Arial" w:cs="Arial"/>
        </w:rPr>
      </w:pPr>
    </w:p>
    <w:p w14:paraId="289DC1B5" w14:textId="77777777" w:rsidR="00306E3A" w:rsidRPr="00DC4942" w:rsidRDefault="00306E3A" w:rsidP="00306E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78"/>
      </w:tblGrid>
      <w:tr w:rsidR="00306E3A" w:rsidRPr="001D13FD" w14:paraId="7CF0E44E" w14:textId="77777777" w:rsidTr="001D13FD">
        <w:tc>
          <w:tcPr>
            <w:tcW w:w="3168" w:type="dxa"/>
          </w:tcPr>
          <w:p w14:paraId="471D0E93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504BB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13FD">
              <w:rPr>
                <w:rFonts w:ascii="Arial" w:hAnsi="Arial" w:cs="Arial"/>
                <w:b/>
                <w:sz w:val="18"/>
                <w:szCs w:val="18"/>
              </w:rPr>
              <w:t>Názov výberového konania:</w:t>
            </w:r>
          </w:p>
          <w:p w14:paraId="61533FEA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51C7E6DF" w14:textId="77777777" w:rsidR="00306E3A" w:rsidRPr="001D13FD" w:rsidRDefault="005C2907" w:rsidP="00AD0DE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Stavebné úpravy</w:t>
            </w:r>
            <w:r w:rsidR="006B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0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Likvidácia zrážkovej vody zberač A1 bytového domu </w:t>
            </w:r>
            <w:proofErr w:type="spellStart"/>
            <w:r w:rsidR="0010585F">
              <w:rPr>
                <w:rFonts w:ascii="Arial" w:hAnsi="Arial" w:cs="Arial"/>
                <w:b/>
                <w:bCs/>
                <w:sz w:val="20"/>
                <w:szCs w:val="20"/>
              </w:rPr>
              <w:t>s.č</w:t>
            </w:r>
            <w:proofErr w:type="spellEnd"/>
            <w:r w:rsidR="0010585F">
              <w:rPr>
                <w:rFonts w:ascii="Arial" w:hAnsi="Arial" w:cs="Arial"/>
                <w:b/>
                <w:bCs/>
                <w:sz w:val="20"/>
                <w:szCs w:val="20"/>
              </w:rPr>
              <w:t>. 1145</w:t>
            </w:r>
            <w:r w:rsidR="006B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B7D4E">
              <w:rPr>
                <w:rFonts w:ascii="Arial" w:hAnsi="Arial" w:cs="Arial"/>
                <w:b/>
                <w:bCs/>
                <w:sz w:val="20"/>
                <w:szCs w:val="20"/>
              </w:rPr>
              <w:t>Trstená-Západ</w:t>
            </w:r>
          </w:p>
        </w:tc>
      </w:tr>
      <w:tr w:rsidR="00306E3A" w:rsidRPr="001D13FD" w14:paraId="75B2764D" w14:textId="77777777" w:rsidTr="001D13FD">
        <w:tc>
          <w:tcPr>
            <w:tcW w:w="3168" w:type="dxa"/>
          </w:tcPr>
          <w:p w14:paraId="407388BC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16CA4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13FD">
              <w:rPr>
                <w:rFonts w:ascii="Arial" w:hAnsi="Arial" w:cs="Arial"/>
                <w:b/>
                <w:sz w:val="18"/>
                <w:szCs w:val="18"/>
              </w:rPr>
              <w:t>Miesto:</w:t>
            </w:r>
          </w:p>
          <w:p w14:paraId="6DC188F9" w14:textId="77777777" w:rsidR="00306E3A" w:rsidRPr="001D13FD" w:rsidRDefault="00306E3A" w:rsidP="00306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34B0978B" w14:textId="77777777" w:rsidR="00306E3A" w:rsidRPr="001D13FD" w:rsidRDefault="002969E4" w:rsidP="00AD0DEB">
            <w:pPr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Bytový dom </w:t>
            </w:r>
            <w:r w:rsidR="00E74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č. </w:t>
            </w:r>
            <w:r w:rsidR="0010585F">
              <w:rPr>
                <w:rFonts w:ascii="Arial" w:hAnsi="Arial" w:cs="Arial"/>
                <w:b/>
                <w:bCs/>
                <w:sz w:val="18"/>
                <w:szCs w:val="18"/>
              </w:rPr>
              <w:t>1145</w:t>
            </w:r>
            <w:r w:rsidR="00E74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EB7D4E">
              <w:rPr>
                <w:rFonts w:ascii="Arial" w:hAnsi="Arial" w:cs="Arial"/>
                <w:b/>
                <w:bCs/>
                <w:sz w:val="18"/>
                <w:szCs w:val="18"/>
              </w:rPr>
              <w:t>Trstená-Západ</w:t>
            </w:r>
          </w:p>
        </w:tc>
      </w:tr>
    </w:tbl>
    <w:p w14:paraId="5A715AC3" w14:textId="77777777" w:rsidR="00306E3A" w:rsidRDefault="00306E3A" w:rsidP="00306E3A">
      <w:pPr>
        <w:rPr>
          <w:rFonts w:ascii="Arial" w:hAnsi="Arial" w:cs="Arial"/>
          <w:b/>
        </w:rPr>
      </w:pPr>
    </w:p>
    <w:p w14:paraId="49B3CF2B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uchádzačovi:</w:t>
      </w:r>
    </w:p>
    <w:p w14:paraId="121F86C8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18"/>
      </w:tblGrid>
      <w:tr w:rsidR="00306E3A" w:rsidRPr="001D13FD" w14:paraId="116968FF" w14:textId="77777777" w:rsidTr="002969E4">
        <w:trPr>
          <w:trHeight w:val="499"/>
        </w:trPr>
        <w:tc>
          <w:tcPr>
            <w:tcW w:w="2628" w:type="dxa"/>
          </w:tcPr>
          <w:p w14:paraId="5E82582F" w14:textId="77777777" w:rsidR="00306E3A" w:rsidRPr="001D13FD" w:rsidRDefault="00306E3A" w:rsidP="002969E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Obchodný názov:</w:t>
            </w:r>
          </w:p>
          <w:p w14:paraId="497DDF63" w14:textId="77777777" w:rsidR="00306E3A" w:rsidRPr="001D13FD" w:rsidRDefault="00306E3A" w:rsidP="002969E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</w:tcPr>
          <w:p w14:paraId="7CEFAA69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E3A" w:rsidRPr="001D13FD" w14:paraId="3E73209A" w14:textId="77777777" w:rsidTr="001D13FD">
        <w:tc>
          <w:tcPr>
            <w:tcW w:w="2628" w:type="dxa"/>
          </w:tcPr>
          <w:p w14:paraId="13EDB304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14:paraId="20F952A8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</w:tcPr>
          <w:p w14:paraId="17E4C556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E3A" w:rsidRPr="001D13FD" w14:paraId="0EA2D7DE" w14:textId="77777777" w:rsidTr="001D13FD">
        <w:tc>
          <w:tcPr>
            <w:tcW w:w="2628" w:type="dxa"/>
          </w:tcPr>
          <w:p w14:paraId="61B67BCD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  <w:p w14:paraId="30B848BB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</w:tcPr>
          <w:p w14:paraId="28CAFEEF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E3A" w:rsidRPr="001D13FD" w14:paraId="6A78B86C" w14:textId="77777777" w:rsidTr="001D13FD">
        <w:tc>
          <w:tcPr>
            <w:tcW w:w="2628" w:type="dxa"/>
          </w:tcPr>
          <w:p w14:paraId="1840063D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Kontakt (telefón/E-mail)</w:t>
            </w:r>
          </w:p>
          <w:p w14:paraId="6B3C1A8A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</w:tcPr>
          <w:p w14:paraId="7BD30BCD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47F84D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</w:p>
    <w:p w14:paraId="480D7F7C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ponuke:</w:t>
      </w:r>
    </w:p>
    <w:p w14:paraId="48E085E6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36"/>
        <w:gridCol w:w="900"/>
        <w:gridCol w:w="5301"/>
      </w:tblGrid>
      <w:tr w:rsidR="00306E3A" w:rsidRPr="001D13FD" w14:paraId="4BB722FB" w14:textId="77777777" w:rsidTr="001D13FD">
        <w:tc>
          <w:tcPr>
            <w:tcW w:w="3348" w:type="dxa"/>
            <w:gridSpan w:val="2"/>
          </w:tcPr>
          <w:p w14:paraId="687D97D4" w14:textId="77777777" w:rsidR="00671239" w:rsidRPr="00671239" w:rsidRDefault="00E749C8" w:rsidP="0067123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 xml:space="preserve">Celková cena diela v € </w:t>
            </w:r>
            <w:r w:rsidR="00671239">
              <w:rPr>
                <w:rFonts w:ascii="Arial" w:hAnsi="Arial" w:cs="Arial"/>
                <w:b/>
                <w:sz w:val="20"/>
                <w:szCs w:val="20"/>
              </w:rPr>
              <w:t>s </w:t>
            </w:r>
            <w:r w:rsidRPr="001D13FD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  <w:p w14:paraId="35368099" w14:textId="77777777" w:rsidR="00306E3A" w:rsidRPr="001D13FD" w:rsidRDefault="00306E3A" w:rsidP="00306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1" w:type="dxa"/>
            <w:gridSpan w:val="2"/>
          </w:tcPr>
          <w:p w14:paraId="06F04C98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E3A" w:rsidRPr="001D13FD" w14:paraId="39396C89" w14:textId="77777777" w:rsidTr="001D13FD">
        <w:tc>
          <w:tcPr>
            <w:tcW w:w="3348" w:type="dxa"/>
            <w:gridSpan w:val="2"/>
          </w:tcPr>
          <w:p w14:paraId="4BC5E720" w14:textId="77777777" w:rsidR="00306E3A" w:rsidRPr="001D13FD" w:rsidRDefault="00306E3A" w:rsidP="00E749C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Celková cena diela v € s DPH</w:t>
            </w:r>
          </w:p>
          <w:p w14:paraId="02409EB4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14:paraId="04151E56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2BC" w:rsidRPr="001D13FD" w14:paraId="16C4A4D8" w14:textId="77777777" w:rsidTr="0010376D">
        <w:tc>
          <w:tcPr>
            <w:tcW w:w="3348" w:type="dxa"/>
            <w:gridSpan w:val="2"/>
          </w:tcPr>
          <w:p w14:paraId="6B05A371" w14:textId="77777777" w:rsidR="004852BC" w:rsidRPr="001D13FD" w:rsidRDefault="004852BC" w:rsidP="00103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Požadovaná záloha</w:t>
            </w:r>
          </w:p>
          <w:p w14:paraId="525C153E" w14:textId="77777777" w:rsidR="004852BC" w:rsidRPr="001D13FD" w:rsidRDefault="004852BC" w:rsidP="0010376D">
            <w:pPr>
              <w:rPr>
                <w:rFonts w:ascii="Arial" w:hAnsi="Arial" w:cs="Arial"/>
                <w:sz w:val="16"/>
                <w:szCs w:val="16"/>
              </w:rPr>
            </w:pPr>
            <w:r w:rsidRPr="001D13F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D13FD">
              <w:rPr>
                <w:rFonts w:ascii="Arial" w:hAnsi="Arial" w:cs="Arial"/>
                <w:sz w:val="16"/>
                <w:szCs w:val="16"/>
              </w:rPr>
              <w:t>nehodiace</w:t>
            </w:r>
            <w:proofErr w:type="spellEnd"/>
            <w:r w:rsidRPr="001D13FD">
              <w:rPr>
                <w:rFonts w:ascii="Arial" w:hAnsi="Arial" w:cs="Arial"/>
                <w:sz w:val="16"/>
                <w:szCs w:val="16"/>
              </w:rPr>
              <w:t xml:space="preserve"> sa škrtnúť)</w:t>
            </w:r>
          </w:p>
        </w:tc>
        <w:tc>
          <w:tcPr>
            <w:tcW w:w="900" w:type="dxa"/>
          </w:tcPr>
          <w:p w14:paraId="31A7DAA5" w14:textId="77777777" w:rsidR="004852BC" w:rsidRPr="001D13FD" w:rsidRDefault="004852BC" w:rsidP="001037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01" w:type="dxa"/>
          </w:tcPr>
          <w:p w14:paraId="0F7BADBB" w14:textId="77777777" w:rsidR="004852BC" w:rsidRPr="001D13FD" w:rsidRDefault="004852BC" w:rsidP="001037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Áno  vo výške.................</w:t>
            </w:r>
          </w:p>
        </w:tc>
      </w:tr>
      <w:tr w:rsidR="00306E3A" w:rsidRPr="001D13FD" w14:paraId="1E463189" w14:textId="77777777" w:rsidTr="001D13FD">
        <w:tc>
          <w:tcPr>
            <w:tcW w:w="3348" w:type="dxa"/>
            <w:gridSpan w:val="2"/>
          </w:tcPr>
          <w:p w14:paraId="10F4B801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 xml:space="preserve">Predpokladaná doba realizácie diela </w:t>
            </w:r>
          </w:p>
        </w:tc>
        <w:tc>
          <w:tcPr>
            <w:tcW w:w="6201" w:type="dxa"/>
            <w:gridSpan w:val="2"/>
          </w:tcPr>
          <w:p w14:paraId="1743C76C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E3A" w:rsidRPr="001D13FD" w14:paraId="1E784A80" w14:textId="77777777" w:rsidTr="001D13FD">
        <w:tc>
          <w:tcPr>
            <w:tcW w:w="3348" w:type="dxa"/>
            <w:gridSpan w:val="2"/>
          </w:tcPr>
          <w:p w14:paraId="05E70A33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Najbližší možný termín nástupu na realizáciu diela</w:t>
            </w:r>
          </w:p>
        </w:tc>
        <w:tc>
          <w:tcPr>
            <w:tcW w:w="6201" w:type="dxa"/>
            <w:gridSpan w:val="2"/>
          </w:tcPr>
          <w:p w14:paraId="0B7EE733" w14:textId="77777777" w:rsidR="00306E3A" w:rsidRPr="001D13FD" w:rsidRDefault="00306E3A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E65" w:rsidRPr="001D13FD" w14:paraId="7786DBA5" w14:textId="77777777" w:rsidTr="001D13FD">
        <w:trPr>
          <w:trHeight w:val="577"/>
        </w:trPr>
        <w:tc>
          <w:tcPr>
            <w:tcW w:w="3112" w:type="dxa"/>
            <w:tcBorders>
              <w:left w:val="single" w:sz="4" w:space="0" w:color="auto"/>
              <w:right w:val="nil"/>
            </w:tcBorders>
          </w:tcPr>
          <w:p w14:paraId="07CEC21B" w14:textId="77777777" w:rsidR="004A0E65" w:rsidRPr="001D13FD" w:rsidRDefault="004A0E65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FD">
              <w:rPr>
                <w:rFonts w:ascii="Arial" w:hAnsi="Arial" w:cs="Arial"/>
                <w:b/>
                <w:sz w:val="20"/>
                <w:szCs w:val="20"/>
              </w:rPr>
              <w:t>Záručná doba</w:t>
            </w:r>
          </w:p>
          <w:p w14:paraId="21F942BA" w14:textId="77777777" w:rsidR="004A0E65" w:rsidRPr="001D13FD" w:rsidRDefault="004A0E65" w:rsidP="00306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81A6E5" w14:textId="77777777" w:rsidR="004A0E65" w:rsidRPr="001D13FD" w:rsidRDefault="004A0E65" w:rsidP="001D13FD">
            <w:pPr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tcBorders>
              <w:left w:val="nil"/>
            </w:tcBorders>
          </w:tcPr>
          <w:p w14:paraId="72EC8A69" w14:textId="77777777" w:rsidR="004A0E65" w:rsidRPr="001D13FD" w:rsidRDefault="004A0E65" w:rsidP="001D13FD">
            <w:pPr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552BD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</w:p>
    <w:p w14:paraId="6063D1A2" w14:textId="77777777" w:rsidR="00306E3A" w:rsidRDefault="00306E3A" w:rsidP="00306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 uchádzača:</w:t>
      </w:r>
    </w:p>
    <w:p w14:paraId="706E1DCC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  <w:r w:rsidRPr="007045A7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Uviesť prípadné pripomienky k výberovému konaniu, ponuke, ponúknuť výhody napr. financovanie na splátky.......)</w:t>
      </w:r>
    </w:p>
    <w:p w14:paraId="4B7A152B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258AE86A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5D030385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57AAFD6D" w14:textId="77777777" w:rsidR="00A3428F" w:rsidRDefault="00A3428F" w:rsidP="00306E3A">
      <w:pPr>
        <w:rPr>
          <w:rFonts w:ascii="Arial" w:hAnsi="Arial" w:cs="Arial"/>
          <w:sz w:val="18"/>
          <w:szCs w:val="18"/>
        </w:rPr>
      </w:pPr>
    </w:p>
    <w:p w14:paraId="55C91EF4" w14:textId="77777777" w:rsidR="00A3428F" w:rsidRDefault="00A3428F" w:rsidP="00306E3A">
      <w:pPr>
        <w:rPr>
          <w:rFonts w:ascii="Arial" w:hAnsi="Arial" w:cs="Arial"/>
          <w:sz w:val="18"/>
          <w:szCs w:val="18"/>
        </w:rPr>
      </w:pPr>
    </w:p>
    <w:p w14:paraId="1FB5671C" w14:textId="77777777" w:rsidR="00A3428F" w:rsidRDefault="00A3428F" w:rsidP="00306E3A">
      <w:pPr>
        <w:rPr>
          <w:rFonts w:ascii="Arial" w:hAnsi="Arial" w:cs="Arial"/>
          <w:sz w:val="18"/>
          <w:szCs w:val="18"/>
        </w:rPr>
      </w:pPr>
    </w:p>
    <w:p w14:paraId="0D41694D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2171776E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18FF833E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1D5A918E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368EB89F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...................................................dňa.........................                                                   ..............................................</w:t>
      </w:r>
    </w:p>
    <w:p w14:paraId="1C4D82E8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pečiatka a podpis uchádzača</w:t>
      </w:r>
    </w:p>
    <w:p w14:paraId="64A3BB45" w14:textId="77777777" w:rsidR="00306E3A" w:rsidRDefault="00306E3A" w:rsidP="00306E3A">
      <w:pPr>
        <w:rPr>
          <w:rFonts w:ascii="Arial" w:hAnsi="Arial" w:cs="Arial"/>
          <w:sz w:val="18"/>
          <w:szCs w:val="18"/>
        </w:rPr>
      </w:pPr>
    </w:p>
    <w:p w14:paraId="785440B9" w14:textId="77777777" w:rsidR="00306E3A" w:rsidRDefault="00306E3A" w:rsidP="00306E3A">
      <w:pPr>
        <w:rPr>
          <w:rFonts w:ascii="Arial" w:hAnsi="Arial" w:cs="Arial"/>
          <w:sz w:val="20"/>
          <w:szCs w:val="20"/>
        </w:rPr>
      </w:pPr>
    </w:p>
    <w:sectPr w:rsidR="00306E3A" w:rsidSect="002333A4">
      <w:pgSz w:w="12240" w:h="15840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060" w14:textId="77777777" w:rsidR="00CC39D2" w:rsidRDefault="00CC39D2" w:rsidP="006173E7">
      <w:r>
        <w:separator/>
      </w:r>
    </w:p>
  </w:endnote>
  <w:endnote w:type="continuationSeparator" w:id="0">
    <w:p w14:paraId="16D52AEA" w14:textId="77777777" w:rsidR="00CC39D2" w:rsidRDefault="00CC39D2" w:rsidP="006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7B06" w14:textId="77777777" w:rsidR="00CC39D2" w:rsidRDefault="00CC39D2" w:rsidP="006173E7">
      <w:r>
        <w:separator/>
      </w:r>
    </w:p>
  </w:footnote>
  <w:footnote w:type="continuationSeparator" w:id="0">
    <w:p w14:paraId="026B5026" w14:textId="77777777" w:rsidR="00CC39D2" w:rsidRDefault="00CC39D2" w:rsidP="0061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A5E"/>
    <w:multiLevelType w:val="hybridMultilevel"/>
    <w:tmpl w:val="FA681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B11"/>
    <w:multiLevelType w:val="hybridMultilevel"/>
    <w:tmpl w:val="12C6AA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0F49"/>
    <w:multiLevelType w:val="multilevel"/>
    <w:tmpl w:val="2392E78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D4671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7857E1"/>
    <w:multiLevelType w:val="multilevel"/>
    <w:tmpl w:val="FB84AE60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15E235BC"/>
    <w:multiLevelType w:val="multilevel"/>
    <w:tmpl w:val="49268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1CC201E6"/>
    <w:multiLevelType w:val="multilevel"/>
    <w:tmpl w:val="0D5015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21D51538"/>
    <w:multiLevelType w:val="multilevel"/>
    <w:tmpl w:val="50C4DA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AE665CA"/>
    <w:multiLevelType w:val="hybridMultilevel"/>
    <w:tmpl w:val="10A4B30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A4E1F"/>
    <w:multiLevelType w:val="hybridMultilevel"/>
    <w:tmpl w:val="D07A7C8E"/>
    <w:lvl w:ilvl="0" w:tplc="041B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8452"/>
        </w:tabs>
        <w:ind w:left="845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B000F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B000F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10" w15:restartNumberingAfterBreak="0">
    <w:nsid w:val="39DA319A"/>
    <w:multiLevelType w:val="multilevel"/>
    <w:tmpl w:val="18AE3CF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02793B"/>
    <w:multiLevelType w:val="hybridMultilevel"/>
    <w:tmpl w:val="592E8AAA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C5E2F3D"/>
    <w:multiLevelType w:val="hybridMultilevel"/>
    <w:tmpl w:val="FAFE7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35DF9"/>
    <w:multiLevelType w:val="hybridMultilevel"/>
    <w:tmpl w:val="C26657B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512F4"/>
    <w:multiLevelType w:val="hybridMultilevel"/>
    <w:tmpl w:val="B328990E"/>
    <w:lvl w:ilvl="0" w:tplc="041B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7F25483"/>
    <w:multiLevelType w:val="hybridMultilevel"/>
    <w:tmpl w:val="E3609578"/>
    <w:lvl w:ilvl="0" w:tplc="0405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4CF46B6A"/>
    <w:multiLevelType w:val="hybridMultilevel"/>
    <w:tmpl w:val="3D08EB9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B45E4"/>
    <w:multiLevelType w:val="hybridMultilevel"/>
    <w:tmpl w:val="0A26C390"/>
    <w:lvl w:ilvl="0" w:tplc="041B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50301288"/>
    <w:multiLevelType w:val="hybridMultilevel"/>
    <w:tmpl w:val="621069DC"/>
    <w:lvl w:ilvl="0" w:tplc="0405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29A3263"/>
    <w:multiLevelType w:val="multilevel"/>
    <w:tmpl w:val="98B003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564A273B"/>
    <w:multiLevelType w:val="hybridMultilevel"/>
    <w:tmpl w:val="55446AD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673BA4"/>
    <w:multiLevelType w:val="hybridMultilevel"/>
    <w:tmpl w:val="681EB4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C4D7E"/>
    <w:multiLevelType w:val="hybridMultilevel"/>
    <w:tmpl w:val="3F0E51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346"/>
    <w:multiLevelType w:val="hybridMultilevel"/>
    <w:tmpl w:val="D7961B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80830"/>
    <w:multiLevelType w:val="multilevel"/>
    <w:tmpl w:val="B16E45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 w15:restartNumberingAfterBreak="0">
    <w:nsid w:val="695701A3"/>
    <w:multiLevelType w:val="hybridMultilevel"/>
    <w:tmpl w:val="27460B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3942"/>
    <w:multiLevelType w:val="multilevel"/>
    <w:tmpl w:val="AA68E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1F62DA4"/>
    <w:multiLevelType w:val="hybridMultilevel"/>
    <w:tmpl w:val="CE8C84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7FC"/>
    <w:multiLevelType w:val="hybridMultilevel"/>
    <w:tmpl w:val="1EBC6A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26AF5"/>
    <w:multiLevelType w:val="hybridMultilevel"/>
    <w:tmpl w:val="5C9A00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9430E9"/>
    <w:multiLevelType w:val="hybridMultilevel"/>
    <w:tmpl w:val="EC7836B0"/>
    <w:lvl w:ilvl="0" w:tplc="041B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83678A5"/>
    <w:multiLevelType w:val="multilevel"/>
    <w:tmpl w:val="64B6EF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890051B"/>
    <w:multiLevelType w:val="hybridMultilevel"/>
    <w:tmpl w:val="173A86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B2CDE"/>
    <w:multiLevelType w:val="hybridMultilevel"/>
    <w:tmpl w:val="164808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D84B4C"/>
    <w:multiLevelType w:val="multilevel"/>
    <w:tmpl w:val="C5CA9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13"/>
  </w:num>
  <w:num w:numId="5">
    <w:abstractNumId w:val="17"/>
  </w:num>
  <w:num w:numId="6">
    <w:abstractNumId w:val="21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8"/>
  </w:num>
  <w:num w:numId="14">
    <w:abstractNumId w:val="10"/>
  </w:num>
  <w:num w:numId="15">
    <w:abstractNumId w:val="26"/>
  </w:num>
  <w:num w:numId="16">
    <w:abstractNumId w:val="34"/>
  </w:num>
  <w:num w:numId="17">
    <w:abstractNumId w:val="6"/>
  </w:num>
  <w:num w:numId="18">
    <w:abstractNumId w:val="5"/>
  </w:num>
  <w:num w:numId="19">
    <w:abstractNumId w:val="31"/>
  </w:num>
  <w:num w:numId="20">
    <w:abstractNumId w:val="11"/>
  </w:num>
  <w:num w:numId="21">
    <w:abstractNumId w:val="1"/>
  </w:num>
  <w:num w:numId="22">
    <w:abstractNumId w:val="7"/>
  </w:num>
  <w:num w:numId="23">
    <w:abstractNumId w:val="15"/>
  </w:num>
  <w:num w:numId="24">
    <w:abstractNumId w:val="18"/>
  </w:num>
  <w:num w:numId="25">
    <w:abstractNumId w:val="19"/>
  </w:num>
  <w:num w:numId="26">
    <w:abstractNumId w:val="2"/>
  </w:num>
  <w:num w:numId="27">
    <w:abstractNumId w:val="4"/>
  </w:num>
  <w:num w:numId="28">
    <w:abstractNumId w:val="24"/>
  </w:num>
  <w:num w:numId="29">
    <w:abstractNumId w:val="8"/>
  </w:num>
  <w:num w:numId="30">
    <w:abstractNumId w:val="29"/>
  </w:num>
  <w:num w:numId="31">
    <w:abstractNumId w:val="9"/>
  </w:num>
  <w:num w:numId="32">
    <w:abstractNumId w:val="32"/>
  </w:num>
  <w:num w:numId="33">
    <w:abstractNumId w:val="14"/>
  </w:num>
  <w:num w:numId="34">
    <w:abstractNumId w:val="33"/>
  </w:num>
  <w:num w:numId="35">
    <w:abstractNumId w:val="12"/>
  </w:num>
  <w:num w:numId="36">
    <w:abstractNumId w:val="22"/>
  </w:num>
  <w:num w:numId="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C8"/>
    <w:rsid w:val="0001040F"/>
    <w:rsid w:val="0001320C"/>
    <w:rsid w:val="00021423"/>
    <w:rsid w:val="000238CB"/>
    <w:rsid w:val="00051EF3"/>
    <w:rsid w:val="00063916"/>
    <w:rsid w:val="00076198"/>
    <w:rsid w:val="00083CC3"/>
    <w:rsid w:val="00084C17"/>
    <w:rsid w:val="000862D2"/>
    <w:rsid w:val="0009388F"/>
    <w:rsid w:val="00094A76"/>
    <w:rsid w:val="0009666D"/>
    <w:rsid w:val="000C798D"/>
    <w:rsid w:val="000D0560"/>
    <w:rsid w:val="000F0C23"/>
    <w:rsid w:val="0010376D"/>
    <w:rsid w:val="0010585F"/>
    <w:rsid w:val="00107884"/>
    <w:rsid w:val="0012245D"/>
    <w:rsid w:val="00132764"/>
    <w:rsid w:val="00134280"/>
    <w:rsid w:val="00147D05"/>
    <w:rsid w:val="001613BC"/>
    <w:rsid w:val="00190935"/>
    <w:rsid w:val="00193D94"/>
    <w:rsid w:val="001D13FD"/>
    <w:rsid w:val="001D1AC8"/>
    <w:rsid w:val="001D4D71"/>
    <w:rsid w:val="001E5365"/>
    <w:rsid w:val="001E6B32"/>
    <w:rsid w:val="00204922"/>
    <w:rsid w:val="00216F8A"/>
    <w:rsid w:val="002333A4"/>
    <w:rsid w:val="0025749B"/>
    <w:rsid w:val="00257B4B"/>
    <w:rsid w:val="00260406"/>
    <w:rsid w:val="002710B2"/>
    <w:rsid w:val="00274C1F"/>
    <w:rsid w:val="002969E4"/>
    <w:rsid w:val="002A3A4C"/>
    <w:rsid w:val="002C68A5"/>
    <w:rsid w:val="002D629B"/>
    <w:rsid w:val="002D6354"/>
    <w:rsid w:val="002E0113"/>
    <w:rsid w:val="002E2E30"/>
    <w:rsid w:val="002E7BB3"/>
    <w:rsid w:val="00302AC7"/>
    <w:rsid w:val="00306E3A"/>
    <w:rsid w:val="00310B08"/>
    <w:rsid w:val="00347985"/>
    <w:rsid w:val="00382DC2"/>
    <w:rsid w:val="003978BB"/>
    <w:rsid w:val="003B03B6"/>
    <w:rsid w:val="003C0235"/>
    <w:rsid w:val="003D18E7"/>
    <w:rsid w:val="003E3DCD"/>
    <w:rsid w:val="004010EB"/>
    <w:rsid w:val="00402C6D"/>
    <w:rsid w:val="00414EFF"/>
    <w:rsid w:val="004163B4"/>
    <w:rsid w:val="00417AC0"/>
    <w:rsid w:val="0042405B"/>
    <w:rsid w:val="00430B73"/>
    <w:rsid w:val="004349DB"/>
    <w:rsid w:val="00462A5A"/>
    <w:rsid w:val="00464FD9"/>
    <w:rsid w:val="0048426D"/>
    <w:rsid w:val="004852BC"/>
    <w:rsid w:val="0049204A"/>
    <w:rsid w:val="004A0E65"/>
    <w:rsid w:val="004A7E85"/>
    <w:rsid w:val="005006B4"/>
    <w:rsid w:val="0052164C"/>
    <w:rsid w:val="00523BD6"/>
    <w:rsid w:val="00532F0B"/>
    <w:rsid w:val="005527CD"/>
    <w:rsid w:val="005542FB"/>
    <w:rsid w:val="00555141"/>
    <w:rsid w:val="00560570"/>
    <w:rsid w:val="0056416C"/>
    <w:rsid w:val="00570EBC"/>
    <w:rsid w:val="005876C8"/>
    <w:rsid w:val="005908BD"/>
    <w:rsid w:val="005A4BDC"/>
    <w:rsid w:val="005C007F"/>
    <w:rsid w:val="005C2907"/>
    <w:rsid w:val="005C6490"/>
    <w:rsid w:val="005C6F3F"/>
    <w:rsid w:val="005C76BE"/>
    <w:rsid w:val="005D3A8E"/>
    <w:rsid w:val="005F7BD6"/>
    <w:rsid w:val="00601E3C"/>
    <w:rsid w:val="006026C4"/>
    <w:rsid w:val="006173E7"/>
    <w:rsid w:val="00627FD8"/>
    <w:rsid w:val="00637D2A"/>
    <w:rsid w:val="00641C95"/>
    <w:rsid w:val="0065521F"/>
    <w:rsid w:val="00666249"/>
    <w:rsid w:val="00671239"/>
    <w:rsid w:val="00683E52"/>
    <w:rsid w:val="00695157"/>
    <w:rsid w:val="006B4C27"/>
    <w:rsid w:val="006C6785"/>
    <w:rsid w:val="006D4AEC"/>
    <w:rsid w:val="006E0311"/>
    <w:rsid w:val="006E300E"/>
    <w:rsid w:val="00712CFB"/>
    <w:rsid w:val="00734D5E"/>
    <w:rsid w:val="00757D9B"/>
    <w:rsid w:val="00766DBB"/>
    <w:rsid w:val="00781C25"/>
    <w:rsid w:val="00783B17"/>
    <w:rsid w:val="007A14B3"/>
    <w:rsid w:val="007B316B"/>
    <w:rsid w:val="007B58A3"/>
    <w:rsid w:val="007C4065"/>
    <w:rsid w:val="007D0A93"/>
    <w:rsid w:val="007F2F25"/>
    <w:rsid w:val="007F366E"/>
    <w:rsid w:val="00801CC2"/>
    <w:rsid w:val="00802E95"/>
    <w:rsid w:val="00807B44"/>
    <w:rsid w:val="00814C07"/>
    <w:rsid w:val="008150E4"/>
    <w:rsid w:val="008170DC"/>
    <w:rsid w:val="008255A8"/>
    <w:rsid w:val="008312C7"/>
    <w:rsid w:val="00831942"/>
    <w:rsid w:val="00837B33"/>
    <w:rsid w:val="008525EA"/>
    <w:rsid w:val="00852623"/>
    <w:rsid w:val="00855E59"/>
    <w:rsid w:val="008573BA"/>
    <w:rsid w:val="00874F0C"/>
    <w:rsid w:val="00877911"/>
    <w:rsid w:val="008B6AC6"/>
    <w:rsid w:val="008E2534"/>
    <w:rsid w:val="00914066"/>
    <w:rsid w:val="00920175"/>
    <w:rsid w:val="00921CC0"/>
    <w:rsid w:val="00922C18"/>
    <w:rsid w:val="0092599E"/>
    <w:rsid w:val="00927DBC"/>
    <w:rsid w:val="009343D7"/>
    <w:rsid w:val="0095108A"/>
    <w:rsid w:val="0095129A"/>
    <w:rsid w:val="009606E5"/>
    <w:rsid w:val="0097373F"/>
    <w:rsid w:val="00975C79"/>
    <w:rsid w:val="009B594F"/>
    <w:rsid w:val="009C21D9"/>
    <w:rsid w:val="009C63E5"/>
    <w:rsid w:val="009E5E56"/>
    <w:rsid w:val="009E7B7B"/>
    <w:rsid w:val="009F161E"/>
    <w:rsid w:val="009F3B01"/>
    <w:rsid w:val="00A0230D"/>
    <w:rsid w:val="00A15628"/>
    <w:rsid w:val="00A23EA9"/>
    <w:rsid w:val="00A3428F"/>
    <w:rsid w:val="00A3529A"/>
    <w:rsid w:val="00A35D4F"/>
    <w:rsid w:val="00A42383"/>
    <w:rsid w:val="00A455AA"/>
    <w:rsid w:val="00A46C59"/>
    <w:rsid w:val="00A54F0E"/>
    <w:rsid w:val="00A654AE"/>
    <w:rsid w:val="00A66514"/>
    <w:rsid w:val="00A80865"/>
    <w:rsid w:val="00A81492"/>
    <w:rsid w:val="00AA1304"/>
    <w:rsid w:val="00AA1B2C"/>
    <w:rsid w:val="00AC63A2"/>
    <w:rsid w:val="00AC7EFB"/>
    <w:rsid w:val="00AD0DEB"/>
    <w:rsid w:val="00B020B4"/>
    <w:rsid w:val="00B2540F"/>
    <w:rsid w:val="00B3551C"/>
    <w:rsid w:val="00B44F0B"/>
    <w:rsid w:val="00B465CD"/>
    <w:rsid w:val="00B719C9"/>
    <w:rsid w:val="00BB3B73"/>
    <w:rsid w:val="00BB75F9"/>
    <w:rsid w:val="00BC3117"/>
    <w:rsid w:val="00BC66D5"/>
    <w:rsid w:val="00BD3C2A"/>
    <w:rsid w:val="00BE2822"/>
    <w:rsid w:val="00BE3E23"/>
    <w:rsid w:val="00BF208D"/>
    <w:rsid w:val="00BF7C83"/>
    <w:rsid w:val="00C1063D"/>
    <w:rsid w:val="00C10DF7"/>
    <w:rsid w:val="00C300D7"/>
    <w:rsid w:val="00C3278A"/>
    <w:rsid w:val="00C329A4"/>
    <w:rsid w:val="00C34042"/>
    <w:rsid w:val="00C40292"/>
    <w:rsid w:val="00C4458A"/>
    <w:rsid w:val="00C524A7"/>
    <w:rsid w:val="00C73525"/>
    <w:rsid w:val="00C77EDF"/>
    <w:rsid w:val="00C90A81"/>
    <w:rsid w:val="00C92D25"/>
    <w:rsid w:val="00CA5525"/>
    <w:rsid w:val="00CA6003"/>
    <w:rsid w:val="00CA794F"/>
    <w:rsid w:val="00CB154A"/>
    <w:rsid w:val="00CB447D"/>
    <w:rsid w:val="00CC2B2C"/>
    <w:rsid w:val="00CC39D2"/>
    <w:rsid w:val="00D03212"/>
    <w:rsid w:val="00D03498"/>
    <w:rsid w:val="00D03AFC"/>
    <w:rsid w:val="00D13792"/>
    <w:rsid w:val="00D2581A"/>
    <w:rsid w:val="00D25904"/>
    <w:rsid w:val="00D318FD"/>
    <w:rsid w:val="00D66275"/>
    <w:rsid w:val="00D7679D"/>
    <w:rsid w:val="00DA4C25"/>
    <w:rsid w:val="00DA4DAF"/>
    <w:rsid w:val="00DA53E1"/>
    <w:rsid w:val="00DA6F9C"/>
    <w:rsid w:val="00DB0E4F"/>
    <w:rsid w:val="00DB2BBB"/>
    <w:rsid w:val="00DC444D"/>
    <w:rsid w:val="00DF0997"/>
    <w:rsid w:val="00DF2E3C"/>
    <w:rsid w:val="00E468EE"/>
    <w:rsid w:val="00E60B11"/>
    <w:rsid w:val="00E634A4"/>
    <w:rsid w:val="00E65210"/>
    <w:rsid w:val="00E7203E"/>
    <w:rsid w:val="00E749C8"/>
    <w:rsid w:val="00E9339F"/>
    <w:rsid w:val="00EA031A"/>
    <w:rsid w:val="00EA307A"/>
    <w:rsid w:val="00EB695D"/>
    <w:rsid w:val="00EB7D4E"/>
    <w:rsid w:val="00EE57AD"/>
    <w:rsid w:val="00EF32E1"/>
    <w:rsid w:val="00EF3D94"/>
    <w:rsid w:val="00F0077A"/>
    <w:rsid w:val="00F07C37"/>
    <w:rsid w:val="00F14C2A"/>
    <w:rsid w:val="00F664D7"/>
    <w:rsid w:val="00F8100A"/>
    <w:rsid w:val="00F86DCD"/>
    <w:rsid w:val="00F870A5"/>
    <w:rsid w:val="00F87B27"/>
    <w:rsid w:val="00FB0017"/>
    <w:rsid w:val="00FB4258"/>
    <w:rsid w:val="00FC6E16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0CBDBAD"/>
  <w15:docId w15:val="{FC19DE97-D468-4085-846F-877DCEE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E3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306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6E3A"/>
    <w:pPr>
      <w:keepNext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qFormat/>
    <w:rsid w:val="0030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0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306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06E3A"/>
    <w:rPr>
      <w:lang w:val="cs-CZ"/>
    </w:rPr>
  </w:style>
  <w:style w:type="paragraph" w:styleId="Zarkazkladnhotextu">
    <w:name w:val="Body Text Indent"/>
    <w:basedOn w:val="Normlny"/>
    <w:rsid w:val="00306E3A"/>
    <w:pPr>
      <w:ind w:left="360"/>
      <w:jc w:val="both"/>
    </w:pPr>
    <w:rPr>
      <w:lang w:val="cs-CZ"/>
    </w:rPr>
  </w:style>
  <w:style w:type="paragraph" w:styleId="Oznaitext">
    <w:name w:val="Block Text"/>
    <w:basedOn w:val="Normlny"/>
    <w:rsid w:val="00306E3A"/>
    <w:pPr>
      <w:ind w:left="709" w:right="566" w:hanging="349"/>
      <w:jc w:val="both"/>
    </w:pPr>
    <w:rPr>
      <w:rFonts w:ascii="Arial" w:hAnsi="Arial" w:cs="Arial"/>
      <w:sz w:val="22"/>
      <w:szCs w:val="22"/>
    </w:rPr>
  </w:style>
  <w:style w:type="table" w:styleId="Mriekatabuky">
    <w:name w:val="Table Grid"/>
    <w:basedOn w:val="Normlnatabuka"/>
    <w:rsid w:val="0030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306E3A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306E3A"/>
    <w:rPr>
      <w:color w:val="0000FF"/>
      <w:u w:val="single"/>
    </w:rPr>
  </w:style>
  <w:style w:type="paragraph" w:styleId="Zarkazkladnhotextu3">
    <w:name w:val="Body Text Indent 3"/>
    <w:basedOn w:val="Normlny"/>
    <w:rsid w:val="00306E3A"/>
    <w:pPr>
      <w:spacing w:after="120"/>
      <w:ind w:left="283"/>
    </w:pPr>
    <w:rPr>
      <w:sz w:val="16"/>
      <w:szCs w:val="16"/>
    </w:rPr>
  </w:style>
  <w:style w:type="paragraph" w:styleId="Zarkazkladnhotextu2">
    <w:name w:val="Body Text Indent 2"/>
    <w:basedOn w:val="Normlny"/>
    <w:rsid w:val="00306E3A"/>
    <w:pPr>
      <w:spacing w:after="120" w:line="480" w:lineRule="auto"/>
      <w:ind w:left="283"/>
    </w:pPr>
  </w:style>
  <w:style w:type="paragraph" w:customStyle="1" w:styleId="Import8">
    <w:name w:val="Import 8"/>
    <w:basedOn w:val="Normlny"/>
    <w:rsid w:val="00306E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/>
      <w:autoSpaceDN/>
      <w:spacing w:line="216" w:lineRule="auto"/>
      <w:ind w:left="432" w:hanging="432"/>
    </w:pPr>
    <w:rPr>
      <w:rFonts w:ascii="Courier New" w:hAnsi="Courier New"/>
      <w:szCs w:val="20"/>
      <w:lang w:eastAsia="cs-CZ"/>
    </w:rPr>
  </w:style>
  <w:style w:type="paragraph" w:styleId="Obsah1">
    <w:name w:val="toc 1"/>
    <w:basedOn w:val="Normlny"/>
    <w:next w:val="Normlny"/>
    <w:autoRedefine/>
    <w:rsid w:val="00BF208D"/>
    <w:pPr>
      <w:autoSpaceDE/>
      <w:autoSpaceDN/>
    </w:pPr>
  </w:style>
  <w:style w:type="paragraph" w:styleId="Hlavika">
    <w:name w:val="header"/>
    <w:basedOn w:val="Normlny"/>
    <w:link w:val="Hlavik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173E7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173E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7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ulik@osbddk.sk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mailto:paculik@osbddk.sk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stajnik@osbddk.sk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OSBD</Company>
  <LinksUpToDate>false</LinksUpToDate>
  <CharactersWithSpaces>6237</CharactersWithSpaces>
  <SharedDoc>false</SharedDoc>
  <HLinks>
    <vt:vector size="6" baseType="variant"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mailto:paculik@osbddk.sk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Zilincova</dc:creator>
  <cp:keywords/>
  <cp:lastModifiedBy>Paculík, Miloš</cp:lastModifiedBy>
  <cp:revision>31</cp:revision>
  <cp:lastPrinted>2016-07-14T07:00:00Z</cp:lastPrinted>
  <dcterms:created xsi:type="dcterms:W3CDTF">2017-09-12T05:10:00Z</dcterms:created>
  <dcterms:modified xsi:type="dcterms:W3CDTF">2021-08-10T10:03:00Z</dcterms:modified>
</cp:coreProperties>
</file>